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4B7" w:rsidRDefault="00332C38" w:rsidP="00332C38">
      <w:pPr>
        <w:jc w:val="center"/>
        <w:rPr>
          <w:sz w:val="44"/>
          <w:szCs w:val="44"/>
        </w:rPr>
      </w:pPr>
      <w:r w:rsidRPr="00332C38">
        <w:rPr>
          <w:sz w:val="44"/>
          <w:szCs w:val="44"/>
        </w:rPr>
        <w:t>联合派券软件</w:t>
      </w:r>
      <w:r w:rsidRPr="00332C38">
        <w:rPr>
          <w:rFonts w:hint="eastAsia"/>
          <w:sz w:val="44"/>
          <w:szCs w:val="44"/>
        </w:rPr>
        <w:t xml:space="preserve"> </w:t>
      </w:r>
      <w:r w:rsidRPr="00332C38">
        <w:rPr>
          <w:rFonts w:hint="eastAsia"/>
          <w:sz w:val="44"/>
          <w:szCs w:val="44"/>
        </w:rPr>
        <w:t>帮助说明文档</w:t>
      </w:r>
    </w:p>
    <w:p w:rsidR="00CD677C" w:rsidRPr="00CD677C" w:rsidRDefault="00CD677C" w:rsidP="00CD677C">
      <w:pPr>
        <w:jc w:val="left"/>
        <w:rPr>
          <w:sz w:val="24"/>
          <w:szCs w:val="24"/>
        </w:rPr>
      </w:pPr>
      <w:r>
        <w:rPr>
          <w:sz w:val="24"/>
          <w:szCs w:val="24"/>
        </w:rPr>
        <w:t>一，软件派券的原理和软件价值的说明：</w:t>
      </w:r>
    </w:p>
    <w:p w:rsidR="00332C38" w:rsidRPr="00CD677C" w:rsidRDefault="00332C38" w:rsidP="00BE3C97">
      <w:pPr>
        <w:ind w:leftChars="200" w:left="420"/>
        <w:jc w:val="left"/>
        <w:rPr>
          <w:szCs w:val="21"/>
        </w:rPr>
      </w:pPr>
      <w:r w:rsidRPr="00CD677C">
        <w:rPr>
          <w:szCs w:val="21"/>
        </w:rPr>
        <w:t>软件派券的原理，主要是利用买家进店后，自动给买家派发</w:t>
      </w:r>
      <w:r w:rsidR="00BE3C97">
        <w:rPr>
          <w:szCs w:val="21"/>
        </w:rPr>
        <w:t>店铺</w:t>
      </w:r>
      <w:r w:rsidRPr="00CD677C">
        <w:rPr>
          <w:szCs w:val="21"/>
        </w:rPr>
        <w:t>优惠券进行引流。</w:t>
      </w:r>
      <w:r w:rsidR="00BE3C97">
        <w:rPr>
          <w:szCs w:val="21"/>
        </w:rPr>
        <w:t>只需要在软件上设置安装代码到您的店铺后，即可自动实现这个功能，卖家操作非常的简单！</w:t>
      </w:r>
    </w:p>
    <w:p w:rsidR="00332C38" w:rsidRDefault="00332C38" w:rsidP="00332C38">
      <w:pPr>
        <w:pStyle w:val="a3"/>
        <w:ind w:left="360" w:firstLineChars="0" w:firstLine="0"/>
        <w:jc w:val="left"/>
        <w:rPr>
          <w:szCs w:val="21"/>
        </w:rPr>
      </w:pPr>
      <w:r>
        <w:rPr>
          <w:rFonts w:hint="eastAsia"/>
          <w:szCs w:val="21"/>
        </w:rPr>
        <w:t>可以联合几家店铺，同时进行派券，假设</w:t>
      </w:r>
      <w:r>
        <w:rPr>
          <w:rFonts w:hint="eastAsia"/>
          <w:szCs w:val="21"/>
        </w:rPr>
        <w:t>A</w:t>
      </w:r>
      <w:r>
        <w:rPr>
          <w:rFonts w:hint="eastAsia"/>
          <w:szCs w:val="21"/>
        </w:rPr>
        <w:t>店铺每天入店访客</w:t>
      </w:r>
      <w:r>
        <w:rPr>
          <w:szCs w:val="21"/>
        </w:rPr>
        <w:t>7</w:t>
      </w:r>
      <w:r>
        <w:rPr>
          <w:rFonts w:hint="eastAsia"/>
          <w:szCs w:val="21"/>
        </w:rPr>
        <w:t>000</w:t>
      </w:r>
      <w:r>
        <w:rPr>
          <w:rFonts w:hint="eastAsia"/>
          <w:szCs w:val="21"/>
        </w:rPr>
        <w:t>，</w:t>
      </w:r>
      <w:r>
        <w:rPr>
          <w:rFonts w:hint="eastAsia"/>
          <w:szCs w:val="21"/>
        </w:rPr>
        <w:t>B</w:t>
      </w:r>
      <w:r>
        <w:rPr>
          <w:rFonts w:hint="eastAsia"/>
          <w:szCs w:val="21"/>
        </w:rPr>
        <w:t>店每天入店访客</w:t>
      </w:r>
      <w:r>
        <w:rPr>
          <w:rFonts w:hint="eastAsia"/>
          <w:szCs w:val="21"/>
        </w:rPr>
        <w:t>7000</w:t>
      </w:r>
      <w:r>
        <w:rPr>
          <w:rFonts w:hint="eastAsia"/>
          <w:szCs w:val="21"/>
        </w:rPr>
        <w:t>，</w:t>
      </w:r>
      <w:r>
        <w:rPr>
          <w:rFonts w:hint="eastAsia"/>
          <w:szCs w:val="21"/>
        </w:rPr>
        <w:t>C</w:t>
      </w:r>
      <w:r>
        <w:rPr>
          <w:rFonts w:hint="eastAsia"/>
          <w:szCs w:val="21"/>
        </w:rPr>
        <w:t>店铺访客</w:t>
      </w:r>
      <w:r>
        <w:rPr>
          <w:rFonts w:hint="eastAsia"/>
          <w:szCs w:val="21"/>
        </w:rPr>
        <w:t>7000</w:t>
      </w:r>
      <w:r>
        <w:rPr>
          <w:rFonts w:hint="eastAsia"/>
          <w:szCs w:val="21"/>
        </w:rPr>
        <w:t>，那么联合派券，一天就可以派发</w:t>
      </w:r>
      <w:r>
        <w:rPr>
          <w:rFonts w:hint="eastAsia"/>
          <w:szCs w:val="21"/>
        </w:rPr>
        <w:t>2</w:t>
      </w:r>
      <w:r>
        <w:rPr>
          <w:szCs w:val="21"/>
        </w:rPr>
        <w:t>万</w:t>
      </w:r>
      <w:r>
        <w:rPr>
          <w:szCs w:val="21"/>
        </w:rPr>
        <w:t>+</w:t>
      </w:r>
      <w:r>
        <w:rPr>
          <w:rFonts w:hint="eastAsia"/>
          <w:szCs w:val="21"/>
        </w:rPr>
        <w:t>张优惠券出去。</w:t>
      </w:r>
    </w:p>
    <w:p w:rsidR="00332C38" w:rsidRDefault="00332C38" w:rsidP="00332C38">
      <w:pPr>
        <w:pStyle w:val="a3"/>
        <w:ind w:left="360" w:firstLineChars="0" w:firstLine="0"/>
        <w:jc w:val="left"/>
        <w:rPr>
          <w:szCs w:val="21"/>
        </w:rPr>
      </w:pPr>
      <w:r>
        <w:rPr>
          <w:szCs w:val="21"/>
        </w:rPr>
        <w:t>这个是一个全自动派发优惠券的，非常方便卖家使用！</w:t>
      </w:r>
    </w:p>
    <w:p w:rsidR="00332C38" w:rsidRDefault="00332C38" w:rsidP="00332C38">
      <w:pPr>
        <w:pStyle w:val="a3"/>
        <w:ind w:left="360" w:firstLineChars="0" w:firstLine="0"/>
        <w:jc w:val="left"/>
        <w:rPr>
          <w:szCs w:val="21"/>
        </w:rPr>
      </w:pPr>
      <w:r>
        <w:rPr>
          <w:szCs w:val="21"/>
        </w:rPr>
        <w:t>也许你会说一天派发几万张有什么用，但你可以想下，一个月</w:t>
      </w:r>
      <w:r>
        <w:rPr>
          <w:rFonts w:hint="eastAsia"/>
          <w:szCs w:val="21"/>
        </w:rPr>
        <w:t>30</w:t>
      </w:r>
      <w:r>
        <w:rPr>
          <w:rFonts w:hint="eastAsia"/>
          <w:szCs w:val="21"/>
        </w:rPr>
        <w:t>天，一个月派发</w:t>
      </w:r>
      <w:r>
        <w:rPr>
          <w:rFonts w:hint="eastAsia"/>
          <w:szCs w:val="21"/>
        </w:rPr>
        <w:t>60</w:t>
      </w:r>
      <w:r>
        <w:rPr>
          <w:szCs w:val="21"/>
        </w:rPr>
        <w:t>+</w:t>
      </w:r>
      <w:r>
        <w:rPr>
          <w:szCs w:val="21"/>
        </w:rPr>
        <w:t>万</w:t>
      </w:r>
      <w:r>
        <w:rPr>
          <w:rFonts w:hint="eastAsia"/>
          <w:szCs w:val="21"/>
        </w:rPr>
        <w:t>玩张出去，一年呢？派券几百万张。</w:t>
      </w:r>
    </w:p>
    <w:p w:rsidR="00332C38" w:rsidRDefault="00332C38" w:rsidP="00332C38">
      <w:pPr>
        <w:pStyle w:val="a3"/>
        <w:ind w:left="360" w:firstLineChars="0" w:firstLine="0"/>
        <w:jc w:val="left"/>
        <w:rPr>
          <w:szCs w:val="21"/>
        </w:rPr>
      </w:pPr>
      <w:r>
        <w:rPr>
          <w:szCs w:val="21"/>
        </w:rPr>
        <w:t>当你联合的店铺越多，联合的店铺进店访客越多，那么联合派发出去的优惠券就越多！</w:t>
      </w:r>
    </w:p>
    <w:p w:rsidR="00332C38" w:rsidRDefault="00332C38" w:rsidP="00332C38">
      <w:pPr>
        <w:pStyle w:val="a3"/>
        <w:ind w:left="360" w:firstLineChars="0" w:firstLine="0"/>
        <w:jc w:val="left"/>
        <w:rPr>
          <w:szCs w:val="21"/>
        </w:rPr>
      </w:pPr>
      <w:r>
        <w:rPr>
          <w:szCs w:val="21"/>
        </w:rPr>
        <w:t>优惠券带来的引流转化是非常高的，比直通车还要高，因为优惠券引流过来，因为买家手上有您的优惠券，可以刺激他消费！</w:t>
      </w:r>
    </w:p>
    <w:p w:rsidR="00332C38" w:rsidRDefault="00332C38" w:rsidP="00332C38">
      <w:pPr>
        <w:pStyle w:val="a3"/>
        <w:ind w:left="360" w:firstLineChars="0" w:firstLine="0"/>
        <w:jc w:val="left"/>
        <w:rPr>
          <w:szCs w:val="21"/>
        </w:rPr>
      </w:pPr>
      <w:r>
        <w:rPr>
          <w:szCs w:val="21"/>
        </w:rPr>
        <w:t>所以不要小看这个软件带来的效果，之前我们所接盘的一个电器类目的天猫店，就单靠优惠券的流量做到该类目的</w:t>
      </w:r>
      <w:r>
        <w:rPr>
          <w:rFonts w:hint="eastAsia"/>
          <w:szCs w:val="21"/>
        </w:rPr>
        <w:t>TOP10</w:t>
      </w:r>
      <w:r>
        <w:rPr>
          <w:rFonts w:hint="eastAsia"/>
          <w:szCs w:val="21"/>
        </w:rPr>
        <w:t>。</w:t>
      </w:r>
    </w:p>
    <w:p w:rsidR="00332C38" w:rsidRDefault="00332C38" w:rsidP="00332C38">
      <w:pPr>
        <w:pStyle w:val="a3"/>
        <w:ind w:left="360" w:firstLineChars="0" w:firstLine="0"/>
        <w:jc w:val="left"/>
        <w:rPr>
          <w:szCs w:val="21"/>
        </w:rPr>
      </w:pPr>
      <w:r>
        <w:rPr>
          <w:szCs w:val="21"/>
        </w:rPr>
        <w:t>而且目前</w:t>
      </w:r>
      <w:r w:rsidRPr="00F4378C">
        <w:rPr>
          <w:color w:val="FF0000"/>
          <w:szCs w:val="21"/>
        </w:rPr>
        <w:t>唯一</w:t>
      </w:r>
      <w:r w:rsidR="00F4378C">
        <w:rPr>
          <w:color w:val="FF0000"/>
          <w:szCs w:val="21"/>
        </w:rPr>
        <w:t>的</w:t>
      </w:r>
      <w:r w:rsidRPr="00F4378C">
        <w:rPr>
          <w:color w:val="FF0000"/>
          <w:szCs w:val="21"/>
        </w:rPr>
        <w:t>一家</w:t>
      </w:r>
      <w:r>
        <w:rPr>
          <w:szCs w:val="21"/>
        </w:rPr>
        <w:t>能实现联合进店派券的软件是另外一个团队开发的，他们的软件卖</w:t>
      </w:r>
      <w:r>
        <w:rPr>
          <w:rFonts w:hint="eastAsia"/>
          <w:szCs w:val="21"/>
        </w:rPr>
        <w:t>6800</w:t>
      </w:r>
      <w:r>
        <w:rPr>
          <w:rFonts w:hint="eastAsia"/>
          <w:szCs w:val="21"/>
        </w:rPr>
        <w:t>一套，你会想问，竟然能卖这么高价啊？</w:t>
      </w:r>
    </w:p>
    <w:p w:rsidR="00332C38" w:rsidRDefault="00332C38" w:rsidP="00332C38">
      <w:pPr>
        <w:pStyle w:val="a3"/>
        <w:ind w:left="360" w:firstLineChars="0" w:firstLine="0"/>
        <w:jc w:val="left"/>
        <w:rPr>
          <w:szCs w:val="21"/>
        </w:rPr>
      </w:pPr>
      <w:r>
        <w:rPr>
          <w:szCs w:val="21"/>
        </w:rPr>
        <w:t>是的，别人做的就是高质量卖家，别的大卖家就是有钱，凡事任何能带来流量的方式，都会愿意花钱尝试，而这个软件从长期的效果来说，是可以值上千块的，但是至于</w:t>
      </w:r>
      <w:r>
        <w:rPr>
          <w:rFonts w:hint="eastAsia"/>
          <w:szCs w:val="21"/>
        </w:rPr>
        <w:t>6800</w:t>
      </w:r>
      <w:r>
        <w:rPr>
          <w:rFonts w:hint="eastAsia"/>
          <w:szCs w:val="21"/>
        </w:rPr>
        <w:t>？我觉得还是坑人了，但是他们真的坑了很多人。</w:t>
      </w:r>
    </w:p>
    <w:p w:rsidR="00332C38" w:rsidRDefault="00332C38" w:rsidP="00332C38">
      <w:pPr>
        <w:pStyle w:val="a3"/>
        <w:ind w:left="360" w:firstLineChars="0" w:firstLine="0"/>
        <w:jc w:val="left"/>
        <w:rPr>
          <w:szCs w:val="21"/>
        </w:rPr>
      </w:pPr>
      <w:r>
        <w:rPr>
          <w:szCs w:val="21"/>
        </w:rPr>
        <w:t>我有几个用户也是有购买了他们的联合进店派券，才让我研究他们这个派券方式的，</w:t>
      </w:r>
    </w:p>
    <w:p w:rsidR="00332C38" w:rsidRDefault="00332C38" w:rsidP="00332C38">
      <w:pPr>
        <w:pStyle w:val="a3"/>
        <w:ind w:left="360" w:firstLineChars="0" w:firstLine="0"/>
        <w:jc w:val="left"/>
        <w:rPr>
          <w:szCs w:val="21"/>
        </w:rPr>
      </w:pPr>
      <w:r>
        <w:rPr>
          <w:rFonts w:hint="eastAsia"/>
          <w:szCs w:val="21"/>
        </w:rPr>
        <w:t>目前我们已经全部搞定了，完全实现他们的联合进店派券的功能了。</w:t>
      </w:r>
    </w:p>
    <w:p w:rsidR="00332C38" w:rsidRDefault="00332C38" w:rsidP="00332C38">
      <w:pPr>
        <w:pStyle w:val="a3"/>
        <w:ind w:left="360" w:firstLineChars="0" w:firstLine="0"/>
        <w:jc w:val="left"/>
        <w:rPr>
          <w:szCs w:val="21"/>
        </w:rPr>
      </w:pPr>
      <w:r>
        <w:rPr>
          <w:rFonts w:hint="eastAsia"/>
          <w:szCs w:val="21"/>
        </w:rPr>
        <w:t>也许你会问，那这个软件，我们会收费吗？就算一套收费</w:t>
      </w:r>
      <w:r>
        <w:rPr>
          <w:rFonts w:hint="eastAsia"/>
          <w:szCs w:val="21"/>
        </w:rPr>
        <w:t>1000</w:t>
      </w:r>
      <w:r>
        <w:rPr>
          <w:rFonts w:hint="eastAsia"/>
          <w:szCs w:val="21"/>
        </w:rPr>
        <w:t>，也有人愿意花钱买的。</w:t>
      </w:r>
    </w:p>
    <w:p w:rsidR="00332C38" w:rsidRDefault="00332C38" w:rsidP="00332C38">
      <w:pPr>
        <w:pStyle w:val="a3"/>
        <w:ind w:left="360" w:firstLineChars="0" w:firstLine="0"/>
        <w:jc w:val="left"/>
        <w:rPr>
          <w:color w:val="FF0000"/>
          <w:szCs w:val="21"/>
        </w:rPr>
      </w:pPr>
      <w:r>
        <w:rPr>
          <w:szCs w:val="21"/>
        </w:rPr>
        <w:t>但是我这里给你的肯定是：</w:t>
      </w:r>
      <w:r w:rsidR="0059088D">
        <w:rPr>
          <w:color w:val="FF0000"/>
          <w:szCs w:val="21"/>
        </w:rPr>
        <w:t>宝盒</w:t>
      </w:r>
      <w:r w:rsidR="0059088D">
        <w:rPr>
          <w:rFonts w:hint="eastAsia"/>
          <w:color w:val="FF0000"/>
          <w:szCs w:val="21"/>
        </w:rPr>
        <w:t>VIP</w:t>
      </w:r>
      <w:r w:rsidR="0059088D">
        <w:rPr>
          <w:rFonts w:hint="eastAsia"/>
          <w:color w:val="FF0000"/>
          <w:szCs w:val="21"/>
        </w:rPr>
        <w:t>用户永久免费使用！普通用户只需邀请人即可</w:t>
      </w:r>
      <w:r w:rsidR="00D31658">
        <w:rPr>
          <w:rFonts w:hint="eastAsia"/>
          <w:color w:val="FF0000"/>
          <w:szCs w:val="21"/>
        </w:rPr>
        <w:t>免费</w:t>
      </w:r>
      <w:r w:rsidR="0059088D">
        <w:rPr>
          <w:rFonts w:hint="eastAsia"/>
          <w:color w:val="FF0000"/>
          <w:szCs w:val="21"/>
        </w:rPr>
        <w:t>使用</w:t>
      </w:r>
      <w:r w:rsidR="00D31658">
        <w:rPr>
          <w:rFonts w:hint="eastAsia"/>
          <w:color w:val="FF0000"/>
          <w:szCs w:val="21"/>
        </w:rPr>
        <w:t>！</w:t>
      </w:r>
    </w:p>
    <w:p w:rsidR="00332C38" w:rsidRDefault="00332C38" w:rsidP="00332C38">
      <w:pPr>
        <w:pStyle w:val="a3"/>
        <w:ind w:left="360" w:firstLineChars="0" w:firstLine="0"/>
        <w:jc w:val="left"/>
        <w:rPr>
          <w:szCs w:val="21"/>
        </w:rPr>
      </w:pPr>
      <w:r>
        <w:rPr>
          <w:szCs w:val="21"/>
        </w:rPr>
        <w:t>也许你还是会继续带有疑问的问我，别人一套几千块的软件，你开发出来一分钱都不收，是不是带有什么目的？</w:t>
      </w:r>
    </w:p>
    <w:p w:rsidR="009F7EAF" w:rsidRDefault="00332C38" w:rsidP="00332C38">
      <w:pPr>
        <w:pStyle w:val="a3"/>
        <w:ind w:left="360" w:firstLineChars="0" w:firstLine="0"/>
        <w:jc w:val="left"/>
        <w:rPr>
          <w:szCs w:val="21"/>
        </w:rPr>
      </w:pPr>
      <w:r>
        <w:rPr>
          <w:szCs w:val="21"/>
        </w:rPr>
        <w:t>我想说的是：我需要用户量！我们需要认识到更多的卖家！这是我唯一目前能提供给大家的一个真正的福利了！也希望大家使用觉得不错，可以推荐给自己的</w:t>
      </w:r>
      <w:r w:rsidR="00F4378C">
        <w:rPr>
          <w:szCs w:val="21"/>
        </w:rPr>
        <w:t>身边的卖家</w:t>
      </w:r>
      <w:r>
        <w:rPr>
          <w:szCs w:val="21"/>
        </w:rPr>
        <w:t>朋友使用！</w:t>
      </w:r>
      <w:r w:rsidR="00F4378C">
        <w:rPr>
          <w:rFonts w:hint="eastAsia"/>
          <w:szCs w:val="21"/>
        </w:rPr>
        <w:t>帮助他们的同时，也顺便帮助了</w:t>
      </w:r>
      <w:r w:rsidR="00D679F4">
        <w:rPr>
          <w:rFonts w:hint="eastAsia"/>
          <w:szCs w:val="21"/>
        </w:rPr>
        <w:t>我们！</w:t>
      </w:r>
    </w:p>
    <w:p w:rsidR="00F4378C" w:rsidRDefault="00D679F4" w:rsidP="00332C38">
      <w:pPr>
        <w:pStyle w:val="a3"/>
        <w:ind w:left="360" w:firstLineChars="0" w:firstLine="0"/>
        <w:jc w:val="left"/>
        <w:rPr>
          <w:szCs w:val="21"/>
        </w:rPr>
      </w:pPr>
      <w:r>
        <w:rPr>
          <w:szCs w:val="21"/>
        </w:rPr>
        <w:t xml:space="preserve"> </w:t>
      </w:r>
    </w:p>
    <w:p w:rsidR="009F7EAF" w:rsidRPr="00A557E4" w:rsidRDefault="00CD677C" w:rsidP="009F7EAF">
      <w:pPr>
        <w:jc w:val="left"/>
        <w:rPr>
          <w:sz w:val="24"/>
          <w:szCs w:val="24"/>
        </w:rPr>
      </w:pPr>
      <w:r w:rsidRPr="00A557E4">
        <w:rPr>
          <w:sz w:val="24"/>
          <w:szCs w:val="24"/>
        </w:rPr>
        <w:t>二</w:t>
      </w:r>
      <w:r w:rsidRPr="00A557E4">
        <w:rPr>
          <w:rFonts w:hint="eastAsia"/>
          <w:sz w:val="24"/>
          <w:szCs w:val="24"/>
        </w:rPr>
        <w:t>．</w:t>
      </w:r>
      <w:r w:rsidRPr="00A557E4">
        <w:rPr>
          <w:sz w:val="24"/>
          <w:szCs w:val="24"/>
        </w:rPr>
        <w:t>软件的使用方法：</w:t>
      </w:r>
    </w:p>
    <w:p w:rsidR="00A557E4" w:rsidRDefault="00CD677C" w:rsidP="009F7EAF">
      <w:pPr>
        <w:jc w:val="left"/>
        <w:rPr>
          <w:szCs w:val="21"/>
        </w:rPr>
      </w:pPr>
      <w:r>
        <w:rPr>
          <w:rFonts w:hint="eastAsia"/>
          <w:szCs w:val="21"/>
        </w:rPr>
        <w:t xml:space="preserve"> </w:t>
      </w:r>
      <w:r>
        <w:rPr>
          <w:szCs w:val="21"/>
        </w:rPr>
        <w:t xml:space="preserve">  1.</w:t>
      </w:r>
      <w:r>
        <w:rPr>
          <w:szCs w:val="21"/>
        </w:rPr>
        <w:t>首先登录您的</w:t>
      </w:r>
      <w:r w:rsidR="00A557E4">
        <w:rPr>
          <w:szCs w:val="21"/>
        </w:rPr>
        <w:t>淘宝卖家帐号</w:t>
      </w:r>
    </w:p>
    <w:p w:rsidR="00A557E4" w:rsidRDefault="00613D84" w:rsidP="009F7EAF">
      <w:pPr>
        <w:jc w:val="left"/>
        <w:rPr>
          <w:szCs w:val="21"/>
        </w:rPr>
      </w:pPr>
      <w:r>
        <w:rPr>
          <w:noProof/>
        </w:rPr>
        <w:lastRenderedPageBreak/>
        <w:drawing>
          <wp:inline distT="0" distB="0" distL="0" distR="0" wp14:anchorId="29228B01" wp14:editId="38EE65C0">
            <wp:extent cx="3886200" cy="4467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886200" cy="4467225"/>
                    </a:xfrm>
                    <a:prstGeom prst="rect">
                      <a:avLst/>
                    </a:prstGeom>
                  </pic:spPr>
                </pic:pic>
              </a:graphicData>
            </a:graphic>
          </wp:inline>
        </w:drawing>
      </w:r>
    </w:p>
    <w:p w:rsidR="00A557E4" w:rsidRDefault="00A557E4" w:rsidP="00A557E4">
      <w:pPr>
        <w:jc w:val="left"/>
        <w:rPr>
          <w:szCs w:val="21"/>
        </w:rPr>
      </w:pPr>
      <w:r>
        <w:rPr>
          <w:szCs w:val="21"/>
        </w:rPr>
        <w:t>登录后软件会自动读取您已经设置的优惠券信息，淘宝卖家的优惠券信息在卖家中心》营销中心》促销管理》淘宝卡券</w:t>
      </w:r>
      <w:r>
        <w:rPr>
          <w:rFonts w:hint="eastAsia"/>
          <w:szCs w:val="21"/>
        </w:rPr>
        <w:t xml:space="preserve"> </w:t>
      </w:r>
      <w:r>
        <w:rPr>
          <w:rFonts w:hint="eastAsia"/>
          <w:szCs w:val="21"/>
        </w:rPr>
        <w:t>这里可以找到。</w:t>
      </w:r>
    </w:p>
    <w:p w:rsidR="00A557E4" w:rsidRDefault="00A557E4" w:rsidP="00A557E4">
      <w:pPr>
        <w:jc w:val="left"/>
        <w:rPr>
          <w:szCs w:val="21"/>
        </w:rPr>
      </w:pPr>
      <w:r>
        <w:rPr>
          <w:szCs w:val="21"/>
        </w:rPr>
        <w:t>天猫卖家的优惠券信息在卖家中心》营销中心》天猫促销工具》促销管理》淘宝卡券</w:t>
      </w:r>
    </w:p>
    <w:p w:rsidR="00A557E4" w:rsidRDefault="00A557E4" w:rsidP="00A557E4">
      <w:pPr>
        <w:jc w:val="left"/>
        <w:rPr>
          <w:szCs w:val="21"/>
        </w:rPr>
      </w:pPr>
      <w:r>
        <w:rPr>
          <w:noProof/>
        </w:rPr>
        <w:drawing>
          <wp:inline distT="0" distB="0" distL="0" distR="0" wp14:anchorId="68C5E5AE" wp14:editId="59DC2DD6">
            <wp:extent cx="5274310" cy="213868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2138680"/>
                    </a:xfrm>
                    <a:prstGeom prst="rect">
                      <a:avLst/>
                    </a:prstGeom>
                  </pic:spPr>
                </pic:pic>
              </a:graphicData>
            </a:graphic>
          </wp:inline>
        </w:drawing>
      </w:r>
    </w:p>
    <w:p w:rsidR="00A557E4" w:rsidRDefault="00A557E4" w:rsidP="00A557E4">
      <w:pPr>
        <w:jc w:val="left"/>
        <w:rPr>
          <w:szCs w:val="21"/>
        </w:rPr>
      </w:pPr>
      <w:r>
        <w:rPr>
          <w:szCs w:val="21"/>
        </w:rPr>
        <w:t>或者</w:t>
      </w:r>
    </w:p>
    <w:p w:rsidR="00A557E4" w:rsidRDefault="00613D84" w:rsidP="00A557E4">
      <w:pPr>
        <w:jc w:val="left"/>
        <w:rPr>
          <w:szCs w:val="21"/>
        </w:rPr>
      </w:pPr>
      <w:r>
        <w:rPr>
          <w:szCs w:val="21"/>
        </w:rPr>
        <w:t>淘宝卖家</w:t>
      </w:r>
      <w:r w:rsidR="00A557E4">
        <w:rPr>
          <w:szCs w:val="21"/>
        </w:rPr>
        <w:t>直接打开这个地址进入优惠券信息：</w:t>
      </w:r>
      <w:hyperlink r:id="rId7" w:history="1">
        <w:r w:rsidR="00A557E4" w:rsidRPr="00EE43C5">
          <w:rPr>
            <w:rStyle w:val="a4"/>
            <w:szCs w:val="21"/>
          </w:rPr>
          <w:t>http://mai.taobao.com/seller_admin.htm?spm=a1z09.1.0.0.frKRj1&amp;svid=610&amp;utkn=g%2Cgu2nbrot73g7rsom1410513629871&amp;scm=1028.1.1.610</w:t>
        </w:r>
      </w:hyperlink>
    </w:p>
    <w:p w:rsidR="00A557E4" w:rsidRDefault="00A557E4" w:rsidP="00A557E4">
      <w:pPr>
        <w:jc w:val="left"/>
        <w:rPr>
          <w:szCs w:val="21"/>
        </w:rPr>
      </w:pPr>
      <w:r>
        <w:rPr>
          <w:szCs w:val="21"/>
        </w:rPr>
        <w:t>天猫卖家直接打开这个地址进入优惠券信息：</w:t>
      </w:r>
    </w:p>
    <w:p w:rsidR="00A557E4" w:rsidRDefault="00F1009E" w:rsidP="00A557E4">
      <w:pPr>
        <w:jc w:val="left"/>
        <w:rPr>
          <w:szCs w:val="21"/>
        </w:rPr>
      </w:pPr>
      <w:hyperlink r:id="rId8" w:history="1">
        <w:r w:rsidR="00A557E4" w:rsidRPr="00EE43C5">
          <w:rPr>
            <w:rStyle w:val="a4"/>
            <w:szCs w:val="21"/>
          </w:rPr>
          <w:t>http://mai.taobao.com/seller_admin.htm?spm=0.0.0.0.LVtR2y&amp;svid=610&amp;utkn=g,nrqw4z3iovqtgmi1408699927124&amp;scm=1028.1.1.610</w:t>
        </w:r>
      </w:hyperlink>
    </w:p>
    <w:p w:rsidR="00A557E4" w:rsidRDefault="00A557E4" w:rsidP="00A557E4">
      <w:pPr>
        <w:jc w:val="left"/>
        <w:rPr>
          <w:szCs w:val="21"/>
        </w:rPr>
      </w:pPr>
      <w:r>
        <w:rPr>
          <w:noProof/>
        </w:rPr>
        <w:lastRenderedPageBreak/>
        <w:drawing>
          <wp:inline distT="0" distB="0" distL="0" distR="0" wp14:anchorId="27FE098D" wp14:editId="4A8BE04D">
            <wp:extent cx="5274310" cy="288544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885440"/>
                    </a:xfrm>
                    <a:prstGeom prst="rect">
                      <a:avLst/>
                    </a:prstGeom>
                  </pic:spPr>
                </pic:pic>
              </a:graphicData>
            </a:graphic>
          </wp:inline>
        </w:drawing>
      </w:r>
    </w:p>
    <w:p w:rsidR="00C133BA" w:rsidRDefault="00A557E4" w:rsidP="00A557E4">
      <w:pPr>
        <w:jc w:val="left"/>
        <w:rPr>
          <w:szCs w:val="21"/>
        </w:rPr>
      </w:pPr>
      <w:r>
        <w:rPr>
          <w:szCs w:val="21"/>
        </w:rPr>
        <w:t>软件读取的是店铺优惠券信息</w:t>
      </w:r>
      <w:r w:rsidR="00C133BA">
        <w:rPr>
          <w:szCs w:val="21"/>
        </w:rPr>
        <w:t>和商品优惠券，优惠券名称带【店】的是指店铺优惠券</w:t>
      </w:r>
    </w:p>
    <w:p w:rsidR="00C133BA" w:rsidRPr="00C133BA" w:rsidRDefault="00C133BA" w:rsidP="00A557E4">
      <w:pPr>
        <w:jc w:val="left"/>
        <w:rPr>
          <w:szCs w:val="21"/>
        </w:rPr>
      </w:pPr>
      <w:r>
        <w:rPr>
          <w:szCs w:val="21"/>
        </w:rPr>
        <w:t>带【商】指的商品优惠券信息</w:t>
      </w:r>
      <w:r w:rsidR="00F94FAB">
        <w:rPr>
          <w:szCs w:val="21"/>
        </w:rPr>
        <w:t>。</w:t>
      </w:r>
    </w:p>
    <w:p w:rsidR="00C133BA" w:rsidRDefault="00291AFD" w:rsidP="00A557E4">
      <w:pPr>
        <w:jc w:val="left"/>
        <w:rPr>
          <w:szCs w:val="21"/>
        </w:rPr>
      </w:pPr>
      <w:r>
        <w:rPr>
          <w:noProof/>
        </w:rPr>
        <w:drawing>
          <wp:inline distT="0" distB="0" distL="0" distR="0" wp14:anchorId="61392125" wp14:editId="27DB8A60">
            <wp:extent cx="4248150" cy="15906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8150" cy="1590675"/>
                    </a:xfrm>
                    <a:prstGeom prst="rect">
                      <a:avLst/>
                    </a:prstGeom>
                  </pic:spPr>
                </pic:pic>
              </a:graphicData>
            </a:graphic>
          </wp:inline>
        </w:drawing>
      </w:r>
    </w:p>
    <w:p w:rsidR="00A557E4" w:rsidRDefault="00A557E4" w:rsidP="00A557E4">
      <w:pPr>
        <w:jc w:val="left"/>
        <w:rPr>
          <w:szCs w:val="21"/>
        </w:rPr>
      </w:pPr>
    </w:p>
    <w:p w:rsidR="00A557E4" w:rsidRDefault="00A557E4" w:rsidP="00A557E4">
      <w:pPr>
        <w:jc w:val="left"/>
        <w:rPr>
          <w:szCs w:val="21"/>
        </w:rPr>
      </w:pPr>
      <w:r>
        <w:rPr>
          <w:szCs w:val="21"/>
        </w:rPr>
        <w:t>2.</w:t>
      </w:r>
      <w:r>
        <w:rPr>
          <w:szCs w:val="21"/>
        </w:rPr>
        <w:t>登录进入软件的界面图：</w:t>
      </w:r>
    </w:p>
    <w:p w:rsidR="00A557E4" w:rsidRDefault="00291AFD" w:rsidP="00A557E4">
      <w:pPr>
        <w:jc w:val="left"/>
        <w:rPr>
          <w:szCs w:val="21"/>
        </w:rPr>
      </w:pPr>
      <w:r>
        <w:rPr>
          <w:noProof/>
        </w:rPr>
        <w:lastRenderedPageBreak/>
        <w:drawing>
          <wp:inline distT="0" distB="0" distL="0" distR="0" wp14:anchorId="68266796" wp14:editId="20ABE39E">
            <wp:extent cx="5274310" cy="3343275"/>
            <wp:effectExtent l="0" t="0" r="254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3343275"/>
                    </a:xfrm>
                    <a:prstGeom prst="rect">
                      <a:avLst/>
                    </a:prstGeom>
                  </pic:spPr>
                </pic:pic>
              </a:graphicData>
            </a:graphic>
          </wp:inline>
        </w:drawing>
      </w:r>
    </w:p>
    <w:p w:rsidR="00A557E4" w:rsidRDefault="00A557E4" w:rsidP="00A557E4">
      <w:pPr>
        <w:jc w:val="left"/>
        <w:rPr>
          <w:szCs w:val="21"/>
        </w:rPr>
      </w:pPr>
    </w:p>
    <w:p w:rsidR="00A557E4" w:rsidRDefault="00A557E4" w:rsidP="00A557E4">
      <w:pPr>
        <w:jc w:val="left"/>
        <w:rPr>
          <w:szCs w:val="21"/>
        </w:rPr>
      </w:pPr>
      <w:r>
        <w:rPr>
          <w:szCs w:val="21"/>
        </w:rPr>
        <w:t>首先选择一个需要买家进店后领取的</w:t>
      </w:r>
      <w:r w:rsidR="00291AFD">
        <w:rPr>
          <w:szCs w:val="21"/>
        </w:rPr>
        <w:t>自己的</w:t>
      </w:r>
      <w:r>
        <w:rPr>
          <w:szCs w:val="21"/>
        </w:rPr>
        <w:t>优惠券，比如我这个店铺需要领取的是名称为【</w:t>
      </w:r>
      <w:r w:rsidR="00291AFD">
        <w:rPr>
          <w:szCs w:val="21"/>
        </w:rPr>
        <w:t>个人优惠券】的优惠券，然后选中它，点击绑定个人</w:t>
      </w:r>
      <w:r>
        <w:rPr>
          <w:szCs w:val="21"/>
        </w:rPr>
        <w:t>优惠券。</w:t>
      </w:r>
    </w:p>
    <w:p w:rsidR="005B11C2" w:rsidRDefault="00A557E4" w:rsidP="00A557E4">
      <w:pPr>
        <w:jc w:val="left"/>
        <w:rPr>
          <w:color w:val="0070C0"/>
          <w:szCs w:val="21"/>
        </w:rPr>
      </w:pPr>
      <w:r>
        <w:rPr>
          <w:szCs w:val="21"/>
        </w:rPr>
        <w:t>绑定好后，</w:t>
      </w:r>
      <w:r w:rsidR="00291AFD">
        <w:rPr>
          <w:szCs w:val="21"/>
        </w:rPr>
        <w:t>您就可以用个小号进入您宝贝地址去测试看下是否自动领取您的优惠券，测试的时候请注意：</w:t>
      </w:r>
      <w:r w:rsidR="00291AFD" w:rsidRPr="00291AFD">
        <w:rPr>
          <w:color w:val="0070C0"/>
          <w:szCs w:val="21"/>
        </w:rPr>
        <w:t>直接进入宝贝地址页面，不要进入店铺首页，否则进入店铺首页领取后，由于限领，</w:t>
      </w:r>
      <w:r w:rsidR="00291AFD">
        <w:rPr>
          <w:color w:val="0070C0"/>
          <w:szCs w:val="21"/>
        </w:rPr>
        <w:t>那么</w:t>
      </w:r>
      <w:r w:rsidR="00291AFD" w:rsidRPr="00291AFD">
        <w:rPr>
          <w:color w:val="0070C0"/>
          <w:szCs w:val="21"/>
        </w:rPr>
        <w:t>再次进入宝贝页面是无法在领取的，所以测试的时候直接进入宝贝页面去测试，看下是否自动领取，如果自动领取，说明是正常的，如果没有自动领取，请再次更换小号在试下，如果新的小号，依然还是无法领取到，再联系客服！</w:t>
      </w:r>
      <w:r w:rsidR="00291AFD" w:rsidRPr="00291AFD">
        <w:rPr>
          <w:rFonts w:hint="eastAsia"/>
          <w:color w:val="0070C0"/>
          <w:szCs w:val="21"/>
        </w:rPr>
        <w:t xml:space="preserve"> </w:t>
      </w:r>
    </w:p>
    <w:p w:rsidR="00291AFD" w:rsidRDefault="00291AFD" w:rsidP="00A557E4">
      <w:pPr>
        <w:jc w:val="left"/>
        <w:rPr>
          <w:szCs w:val="21"/>
        </w:rPr>
      </w:pPr>
    </w:p>
    <w:p w:rsidR="00A557E4" w:rsidRDefault="005B11C2" w:rsidP="00A557E4">
      <w:pPr>
        <w:jc w:val="left"/>
        <w:rPr>
          <w:szCs w:val="21"/>
        </w:rPr>
      </w:pPr>
      <w:r>
        <w:rPr>
          <w:rFonts w:hint="eastAsia"/>
          <w:szCs w:val="21"/>
        </w:rPr>
        <w:t>接下来我们在说下，联合派券，联合派券主要是用于和其他店铺一起联合进行派券的。</w:t>
      </w:r>
    </w:p>
    <w:p w:rsidR="005B11C2" w:rsidRDefault="005B11C2" w:rsidP="00A557E4">
      <w:pPr>
        <w:jc w:val="left"/>
        <w:rPr>
          <w:szCs w:val="21"/>
        </w:rPr>
      </w:pPr>
      <w:r>
        <w:rPr>
          <w:szCs w:val="21"/>
        </w:rPr>
        <w:t>软件界面如图：</w:t>
      </w:r>
    </w:p>
    <w:p w:rsidR="007159C3" w:rsidRDefault="007159C3" w:rsidP="00A557E4">
      <w:pPr>
        <w:jc w:val="left"/>
        <w:rPr>
          <w:szCs w:val="21"/>
        </w:rPr>
      </w:pPr>
      <w:r>
        <w:rPr>
          <w:noProof/>
        </w:rPr>
        <w:drawing>
          <wp:inline distT="0" distB="0" distL="0" distR="0" wp14:anchorId="245D647F" wp14:editId="7D3EA24F">
            <wp:extent cx="5274310" cy="3173730"/>
            <wp:effectExtent l="0" t="0" r="254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3173730"/>
                    </a:xfrm>
                    <a:prstGeom prst="rect">
                      <a:avLst/>
                    </a:prstGeom>
                  </pic:spPr>
                </pic:pic>
              </a:graphicData>
            </a:graphic>
          </wp:inline>
        </w:drawing>
      </w:r>
    </w:p>
    <w:p w:rsidR="007E75E6" w:rsidRDefault="007159C3" w:rsidP="00A557E4">
      <w:pPr>
        <w:jc w:val="left"/>
        <w:rPr>
          <w:szCs w:val="21"/>
        </w:rPr>
      </w:pPr>
      <w:r>
        <w:rPr>
          <w:szCs w:val="21"/>
        </w:rPr>
        <w:lastRenderedPageBreak/>
        <w:t>联合派券平台，主要用于展示其他推送联合需求的店铺信息，您所看到的店铺均是与您店铺流量等级差不多的店铺。您可以向对方申请联合，对方会在他的联合信息看到您的请求，然后对方可以操作同意后，你们就是互联状态了，买家进入对方的店铺，会自动给您派发您绑定的联合优惠券！</w:t>
      </w:r>
    </w:p>
    <w:p w:rsidR="007E75E6" w:rsidRDefault="007E75E6" w:rsidP="00A557E4">
      <w:pPr>
        <w:jc w:val="left"/>
        <w:rPr>
          <w:szCs w:val="21"/>
        </w:rPr>
      </w:pPr>
    </w:p>
    <w:p w:rsidR="006D43A4" w:rsidRDefault="006D43A4" w:rsidP="00A557E4">
      <w:pPr>
        <w:jc w:val="left"/>
        <w:rPr>
          <w:szCs w:val="21"/>
        </w:rPr>
      </w:pPr>
      <w:r>
        <w:rPr>
          <w:szCs w:val="21"/>
        </w:rPr>
        <w:t>任务搜索这个功能，主要用于</w:t>
      </w:r>
    </w:p>
    <w:p w:rsidR="004C37FF" w:rsidRDefault="006D43A4" w:rsidP="00A557E4">
      <w:pPr>
        <w:jc w:val="left"/>
        <w:rPr>
          <w:szCs w:val="21"/>
        </w:rPr>
      </w:pPr>
      <w:r>
        <w:rPr>
          <w:rFonts w:hint="eastAsia"/>
          <w:szCs w:val="21"/>
        </w:rPr>
        <w:t>搜素私密发布</w:t>
      </w:r>
      <w:r w:rsidR="00A6519B">
        <w:rPr>
          <w:rFonts w:hint="eastAsia"/>
          <w:szCs w:val="21"/>
        </w:rPr>
        <w:t>的联合请求</w:t>
      </w:r>
      <w:r w:rsidR="004C37FF">
        <w:rPr>
          <w:rFonts w:hint="eastAsia"/>
          <w:szCs w:val="21"/>
        </w:rPr>
        <w:t>，比如您和对方商量好，要互相联合，但是不需要发布到联合任务平台，那么您就让对方推送到联合派券的时候，选择私密发布，设置密钥，然后发布出去。然后您在这边输入对方的掌柜旺旺名称</w:t>
      </w:r>
      <w:r w:rsidR="007159C3">
        <w:rPr>
          <w:rFonts w:hint="eastAsia"/>
          <w:szCs w:val="21"/>
        </w:rPr>
        <w:t>以及对方设置的密钥，就可以搜索到对方的任务了，就可以点击申请了。</w:t>
      </w:r>
    </w:p>
    <w:p w:rsidR="00481A93" w:rsidRDefault="00481A93" w:rsidP="00A557E4">
      <w:pPr>
        <w:jc w:val="left"/>
        <w:rPr>
          <w:sz w:val="28"/>
          <w:szCs w:val="28"/>
        </w:rPr>
      </w:pPr>
    </w:p>
    <w:p w:rsidR="007E75E6" w:rsidRDefault="007E75E6" w:rsidP="00A557E4">
      <w:pPr>
        <w:jc w:val="left"/>
        <w:rPr>
          <w:szCs w:val="21"/>
        </w:rPr>
      </w:pPr>
      <w:r>
        <w:rPr>
          <w:szCs w:val="21"/>
        </w:rPr>
        <w:t>Q.</w:t>
      </w:r>
      <w:r>
        <w:rPr>
          <w:szCs w:val="21"/>
        </w:rPr>
        <w:t>绑定的个人优惠券和联合优惠券有什么区别的？</w:t>
      </w:r>
    </w:p>
    <w:p w:rsidR="007E75E6" w:rsidRDefault="007E75E6" w:rsidP="00A557E4">
      <w:pPr>
        <w:jc w:val="left"/>
        <w:rPr>
          <w:sz w:val="28"/>
          <w:szCs w:val="28"/>
        </w:rPr>
      </w:pPr>
      <w:r>
        <w:rPr>
          <w:rFonts w:hint="eastAsia"/>
          <w:szCs w:val="21"/>
        </w:rPr>
        <w:t>A.</w:t>
      </w:r>
      <w:r>
        <w:rPr>
          <w:rFonts w:hint="eastAsia"/>
          <w:szCs w:val="21"/>
        </w:rPr>
        <w:t>绑定的个人优惠券是指买家进入您店铺后自动给您派发此张绑定的个人优惠券。联合优惠券是指买家进入您所联合的店铺，会自动派发您绑定的联合优惠券。</w:t>
      </w:r>
    </w:p>
    <w:p w:rsidR="007E75E6" w:rsidRDefault="007E75E6" w:rsidP="00A557E4">
      <w:pPr>
        <w:jc w:val="left"/>
        <w:rPr>
          <w:sz w:val="28"/>
          <w:szCs w:val="28"/>
        </w:rPr>
      </w:pPr>
    </w:p>
    <w:p w:rsidR="00902886" w:rsidRDefault="00902886" w:rsidP="00A557E4">
      <w:pPr>
        <w:jc w:val="left"/>
        <w:rPr>
          <w:szCs w:val="21"/>
        </w:rPr>
      </w:pPr>
      <w:r>
        <w:rPr>
          <w:rFonts w:hint="eastAsia"/>
          <w:szCs w:val="21"/>
        </w:rPr>
        <w:t>Q.</w:t>
      </w:r>
      <w:r>
        <w:rPr>
          <w:szCs w:val="21"/>
        </w:rPr>
        <w:t>软件支持</w:t>
      </w:r>
      <w:r w:rsidRPr="00902886">
        <w:rPr>
          <w:szCs w:val="21"/>
        </w:rPr>
        <w:t>子帐号登录吗？</w:t>
      </w:r>
    </w:p>
    <w:p w:rsidR="00902886" w:rsidRDefault="00902886" w:rsidP="00A557E4">
      <w:pPr>
        <w:jc w:val="left"/>
        <w:rPr>
          <w:szCs w:val="21"/>
        </w:rPr>
      </w:pPr>
      <w:r>
        <w:rPr>
          <w:rFonts w:hint="eastAsia"/>
          <w:szCs w:val="21"/>
        </w:rPr>
        <w:t>A.</w:t>
      </w:r>
      <w:r>
        <w:rPr>
          <w:szCs w:val="21"/>
        </w:rPr>
        <w:t>可以的，软件支持子帐号登录，但是</w:t>
      </w:r>
      <w:r w:rsidRPr="003277CA">
        <w:rPr>
          <w:color w:val="0070C0"/>
          <w:szCs w:val="21"/>
        </w:rPr>
        <w:t>需要子帐号</w:t>
      </w:r>
      <w:r w:rsidR="007972B5" w:rsidRPr="003277CA">
        <w:rPr>
          <w:color w:val="0070C0"/>
          <w:szCs w:val="21"/>
        </w:rPr>
        <w:t>有</w:t>
      </w:r>
      <w:r w:rsidRPr="003277CA">
        <w:rPr>
          <w:color w:val="0070C0"/>
          <w:szCs w:val="21"/>
        </w:rPr>
        <w:t>装修权限，以及生意参谋权限。</w:t>
      </w:r>
    </w:p>
    <w:p w:rsidR="007972B5" w:rsidRDefault="007972B5" w:rsidP="00A557E4">
      <w:pPr>
        <w:jc w:val="left"/>
        <w:rPr>
          <w:szCs w:val="21"/>
        </w:rPr>
      </w:pPr>
    </w:p>
    <w:p w:rsidR="007972B5" w:rsidRDefault="007972B5" w:rsidP="00A557E4">
      <w:pPr>
        <w:jc w:val="left"/>
        <w:rPr>
          <w:szCs w:val="21"/>
        </w:rPr>
      </w:pPr>
      <w:r>
        <w:rPr>
          <w:rFonts w:hint="eastAsia"/>
          <w:szCs w:val="21"/>
        </w:rPr>
        <w:t>Q.</w:t>
      </w:r>
      <w:r w:rsidR="00902886">
        <w:rPr>
          <w:szCs w:val="21"/>
        </w:rPr>
        <w:t>如何给子帐号添加生意参谋权限</w:t>
      </w:r>
    </w:p>
    <w:p w:rsidR="00902886" w:rsidRDefault="007972B5" w:rsidP="00A557E4">
      <w:pPr>
        <w:jc w:val="left"/>
        <w:rPr>
          <w:szCs w:val="21"/>
        </w:rPr>
      </w:pPr>
      <w:r>
        <w:rPr>
          <w:rFonts w:hint="eastAsia"/>
          <w:szCs w:val="21"/>
        </w:rPr>
        <w:t>A.</w:t>
      </w:r>
      <w:r>
        <w:rPr>
          <w:rFonts w:hint="eastAsia"/>
          <w:szCs w:val="21"/>
        </w:rPr>
        <w:t>进入子帐号管理，选择对应子帐号，</w:t>
      </w:r>
      <w:r w:rsidR="00902886">
        <w:rPr>
          <w:szCs w:val="21"/>
        </w:rPr>
        <w:t>点击补充权限，</w:t>
      </w:r>
      <w:r>
        <w:rPr>
          <w:szCs w:val="21"/>
        </w:rPr>
        <w:t>选择</w:t>
      </w:r>
      <w:r w:rsidR="00902886">
        <w:rPr>
          <w:szCs w:val="21"/>
        </w:rPr>
        <w:t>官方功能</w:t>
      </w:r>
    </w:p>
    <w:p w:rsidR="00902886" w:rsidRDefault="00902886" w:rsidP="00A557E4">
      <w:pPr>
        <w:jc w:val="left"/>
        <w:rPr>
          <w:szCs w:val="21"/>
        </w:rPr>
      </w:pPr>
      <w:r>
        <w:rPr>
          <w:noProof/>
        </w:rPr>
        <w:drawing>
          <wp:inline distT="0" distB="0" distL="0" distR="0" wp14:anchorId="001FB0FC" wp14:editId="438C6725">
            <wp:extent cx="5426015" cy="2397760"/>
            <wp:effectExtent l="0" t="0" r="381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61827" cy="2413585"/>
                    </a:xfrm>
                    <a:prstGeom prst="rect">
                      <a:avLst/>
                    </a:prstGeom>
                  </pic:spPr>
                </pic:pic>
              </a:graphicData>
            </a:graphic>
          </wp:inline>
        </w:drawing>
      </w:r>
    </w:p>
    <w:p w:rsidR="007972B5" w:rsidRDefault="007972B5" w:rsidP="00A557E4">
      <w:pPr>
        <w:jc w:val="left"/>
        <w:rPr>
          <w:szCs w:val="21"/>
        </w:rPr>
      </w:pPr>
    </w:p>
    <w:p w:rsidR="007972B5" w:rsidRDefault="007972B5" w:rsidP="00A557E4">
      <w:pPr>
        <w:jc w:val="left"/>
        <w:rPr>
          <w:szCs w:val="21"/>
        </w:rPr>
      </w:pPr>
    </w:p>
    <w:p w:rsidR="00902886" w:rsidRDefault="00356168" w:rsidP="00A557E4">
      <w:pPr>
        <w:jc w:val="left"/>
        <w:rPr>
          <w:szCs w:val="21"/>
        </w:rPr>
      </w:pPr>
      <w:r>
        <w:rPr>
          <w:szCs w:val="21"/>
        </w:rPr>
        <w:t>找到</w:t>
      </w:r>
      <w:r w:rsidR="00902886">
        <w:rPr>
          <w:szCs w:val="21"/>
        </w:rPr>
        <w:t>营销中心</w:t>
      </w:r>
      <w:r w:rsidR="00902886">
        <w:rPr>
          <w:rFonts w:hint="eastAsia"/>
          <w:szCs w:val="21"/>
        </w:rPr>
        <w:t>-</w:t>
      </w:r>
      <w:r w:rsidR="00902886">
        <w:rPr>
          <w:rFonts w:hint="eastAsia"/>
          <w:szCs w:val="21"/>
        </w:rPr>
        <w:t>数据分析</w:t>
      </w:r>
      <w:r w:rsidR="00902886">
        <w:rPr>
          <w:rFonts w:hint="eastAsia"/>
          <w:szCs w:val="21"/>
        </w:rPr>
        <w:t>-</w:t>
      </w:r>
      <w:r w:rsidR="00902886">
        <w:rPr>
          <w:rFonts w:hint="eastAsia"/>
          <w:szCs w:val="21"/>
        </w:rPr>
        <w:t>生意参谋</w:t>
      </w:r>
    </w:p>
    <w:p w:rsidR="00902886" w:rsidRPr="00356168" w:rsidRDefault="00902886" w:rsidP="00A557E4">
      <w:pPr>
        <w:jc w:val="left"/>
        <w:rPr>
          <w:szCs w:val="21"/>
        </w:rPr>
      </w:pPr>
      <w:r>
        <w:rPr>
          <w:noProof/>
        </w:rPr>
        <w:lastRenderedPageBreak/>
        <w:drawing>
          <wp:inline distT="0" distB="0" distL="0" distR="0" wp14:anchorId="02788FB3" wp14:editId="7F301352">
            <wp:extent cx="5274310" cy="368348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9796" cy="3687311"/>
                    </a:xfrm>
                    <a:prstGeom prst="rect">
                      <a:avLst/>
                    </a:prstGeom>
                  </pic:spPr>
                </pic:pic>
              </a:graphicData>
            </a:graphic>
          </wp:inline>
        </w:drawing>
      </w:r>
    </w:p>
    <w:p w:rsidR="00EE2C0F" w:rsidRDefault="00EE2C0F" w:rsidP="00A557E4">
      <w:pPr>
        <w:jc w:val="left"/>
        <w:rPr>
          <w:szCs w:val="21"/>
        </w:rPr>
      </w:pPr>
    </w:p>
    <w:p w:rsidR="00902886" w:rsidRPr="00F1009E" w:rsidRDefault="00843BED" w:rsidP="00A557E4">
      <w:pPr>
        <w:jc w:val="left"/>
        <w:rPr>
          <w:color w:val="FF0000"/>
          <w:sz w:val="28"/>
          <w:szCs w:val="28"/>
        </w:rPr>
      </w:pPr>
      <w:r w:rsidRPr="00EE2C0F">
        <w:rPr>
          <w:rFonts w:hint="eastAsia"/>
          <w:sz w:val="28"/>
          <w:szCs w:val="28"/>
        </w:rPr>
        <w:t>Q</w:t>
      </w:r>
      <w:r w:rsidRPr="00EE2C0F">
        <w:rPr>
          <w:rFonts w:hint="eastAsia"/>
          <w:sz w:val="28"/>
          <w:szCs w:val="28"/>
        </w:rPr>
        <w:t>．</w:t>
      </w:r>
      <w:r w:rsidRPr="00F1009E">
        <w:rPr>
          <w:rFonts w:hint="eastAsia"/>
          <w:b/>
          <w:color w:val="FF0000"/>
          <w:sz w:val="28"/>
          <w:szCs w:val="28"/>
        </w:rPr>
        <w:t>为什么提示我的店招非淘宝</w:t>
      </w:r>
      <w:bookmarkStart w:id="0" w:name="_GoBack"/>
      <w:bookmarkEnd w:id="0"/>
      <w:r w:rsidRPr="00F1009E">
        <w:rPr>
          <w:rFonts w:hint="eastAsia"/>
          <w:b/>
          <w:color w:val="FF0000"/>
          <w:sz w:val="28"/>
          <w:szCs w:val="28"/>
        </w:rPr>
        <w:t>官方店招，什么是淘宝官方店招？</w:t>
      </w:r>
    </w:p>
    <w:p w:rsidR="00843BED" w:rsidRPr="00EE2C0F" w:rsidRDefault="00843BED" w:rsidP="00A557E4">
      <w:pPr>
        <w:jc w:val="left"/>
        <w:rPr>
          <w:szCs w:val="21"/>
        </w:rPr>
      </w:pPr>
      <w:r w:rsidRPr="00EE2C0F">
        <w:rPr>
          <w:rFonts w:hint="eastAsia"/>
          <w:szCs w:val="21"/>
        </w:rPr>
        <w:t>A.</w:t>
      </w:r>
    </w:p>
    <w:p w:rsidR="00843BED" w:rsidRPr="00EE2C0F" w:rsidRDefault="00843BED" w:rsidP="00A557E4">
      <w:pPr>
        <w:jc w:val="left"/>
        <w:rPr>
          <w:rFonts w:hint="eastAsia"/>
          <w:szCs w:val="21"/>
        </w:rPr>
      </w:pPr>
      <w:r w:rsidRPr="00EE2C0F">
        <w:rPr>
          <w:rFonts w:hint="eastAsia"/>
          <w:szCs w:val="21"/>
        </w:rPr>
        <w:t>以下为样式为淘宝官方店招：</w:t>
      </w:r>
    </w:p>
    <w:p w:rsidR="00843BED" w:rsidRPr="00EE2C0F" w:rsidRDefault="00843BED" w:rsidP="00A557E4">
      <w:pPr>
        <w:jc w:val="left"/>
        <w:rPr>
          <w:szCs w:val="21"/>
        </w:rPr>
      </w:pPr>
      <w:r w:rsidRPr="00EE2C0F">
        <w:rPr>
          <w:noProof/>
          <w:szCs w:val="21"/>
        </w:rPr>
        <w:drawing>
          <wp:inline distT="0" distB="0" distL="0" distR="0" wp14:anchorId="058650B1" wp14:editId="33C99FB2">
            <wp:extent cx="5274310" cy="11430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1143000"/>
                    </a:xfrm>
                    <a:prstGeom prst="rect">
                      <a:avLst/>
                    </a:prstGeom>
                  </pic:spPr>
                </pic:pic>
              </a:graphicData>
            </a:graphic>
          </wp:inline>
        </w:drawing>
      </w:r>
    </w:p>
    <w:p w:rsidR="00843BED" w:rsidRPr="00EE2C0F" w:rsidRDefault="00843BED" w:rsidP="00A557E4">
      <w:pPr>
        <w:jc w:val="left"/>
        <w:rPr>
          <w:szCs w:val="21"/>
        </w:rPr>
      </w:pPr>
    </w:p>
    <w:p w:rsidR="00843BED" w:rsidRPr="00EE2C0F" w:rsidRDefault="00843BED" w:rsidP="00A557E4">
      <w:pPr>
        <w:jc w:val="left"/>
        <w:rPr>
          <w:rFonts w:hint="eastAsia"/>
          <w:szCs w:val="21"/>
        </w:rPr>
      </w:pPr>
      <w:r w:rsidRPr="00EE2C0F">
        <w:rPr>
          <w:szCs w:val="21"/>
        </w:rPr>
        <w:t>以下样式为装修市场第三方模块</w:t>
      </w:r>
    </w:p>
    <w:p w:rsidR="00843BED" w:rsidRPr="00EE2C0F" w:rsidRDefault="00843BED" w:rsidP="00A557E4">
      <w:pPr>
        <w:jc w:val="left"/>
        <w:rPr>
          <w:szCs w:val="21"/>
        </w:rPr>
      </w:pPr>
      <w:r w:rsidRPr="00EE2C0F">
        <w:rPr>
          <w:noProof/>
          <w:szCs w:val="21"/>
        </w:rPr>
        <w:drawing>
          <wp:inline distT="0" distB="0" distL="0" distR="0" wp14:anchorId="0B9D4519" wp14:editId="57F3C708">
            <wp:extent cx="5274310" cy="942975"/>
            <wp:effectExtent l="0" t="0" r="254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942975"/>
                    </a:xfrm>
                    <a:prstGeom prst="rect">
                      <a:avLst/>
                    </a:prstGeom>
                  </pic:spPr>
                </pic:pic>
              </a:graphicData>
            </a:graphic>
          </wp:inline>
        </w:drawing>
      </w:r>
    </w:p>
    <w:p w:rsidR="00843BED" w:rsidRPr="00EE2C0F" w:rsidRDefault="00843BED" w:rsidP="00A557E4">
      <w:pPr>
        <w:jc w:val="left"/>
        <w:rPr>
          <w:szCs w:val="21"/>
        </w:rPr>
      </w:pPr>
    </w:p>
    <w:p w:rsidR="00843BED" w:rsidRPr="00EE2C0F" w:rsidRDefault="00843BED" w:rsidP="00A557E4">
      <w:pPr>
        <w:jc w:val="left"/>
        <w:rPr>
          <w:szCs w:val="21"/>
        </w:rPr>
      </w:pPr>
      <w:r w:rsidRPr="00EE2C0F">
        <w:rPr>
          <w:rFonts w:hint="eastAsia"/>
          <w:szCs w:val="21"/>
        </w:rPr>
        <w:t>淘宝官方店招就是默认的店招。由于部分店铺购买的是装修市场的装修模版，购买的装修模版自带一个店招模块，使用这样的非淘宝官方店招是无法安装进店领取优惠券代码的，所以需要更换成淘宝官方店招！</w:t>
      </w:r>
    </w:p>
    <w:p w:rsidR="00843BED" w:rsidRPr="00EE2C0F" w:rsidRDefault="00EE2C0F" w:rsidP="00A557E4">
      <w:pPr>
        <w:jc w:val="left"/>
        <w:rPr>
          <w:szCs w:val="21"/>
        </w:rPr>
      </w:pPr>
      <w:r w:rsidRPr="00EE2C0F">
        <w:rPr>
          <w:rFonts w:hint="eastAsia"/>
          <w:szCs w:val="21"/>
        </w:rPr>
        <w:t>找您店铺的美工帮您重新删除购买的模版店招，然后在换成淘宝官方店招，在设计下</w:t>
      </w:r>
      <w:r w:rsidRPr="00EE2C0F">
        <w:rPr>
          <w:rFonts w:hint="eastAsia"/>
          <w:szCs w:val="21"/>
        </w:rPr>
        <w:t>HTML</w:t>
      </w:r>
      <w:r w:rsidRPr="00EE2C0F">
        <w:rPr>
          <w:rFonts w:hint="eastAsia"/>
          <w:szCs w:val="21"/>
        </w:rPr>
        <w:t>代码即可。</w:t>
      </w:r>
    </w:p>
    <w:p w:rsidR="00EE2C0F" w:rsidRPr="00EE2C0F" w:rsidRDefault="00EE2C0F" w:rsidP="00A557E4">
      <w:pPr>
        <w:jc w:val="left"/>
        <w:rPr>
          <w:szCs w:val="21"/>
        </w:rPr>
      </w:pPr>
      <w:r w:rsidRPr="00EE2C0F">
        <w:rPr>
          <w:szCs w:val="21"/>
        </w:rPr>
        <w:t>如果不会设计代码的话，后期我们会出一个店招可视化设计的软件，可以方便大家设计店</w:t>
      </w:r>
      <w:r w:rsidRPr="00EE2C0F">
        <w:rPr>
          <w:szCs w:val="21"/>
        </w:rPr>
        <w:lastRenderedPageBreak/>
        <w:t>招。</w:t>
      </w:r>
    </w:p>
    <w:p w:rsidR="00EE2C0F" w:rsidRPr="00EE2C0F" w:rsidRDefault="00EE2C0F" w:rsidP="00A557E4">
      <w:pPr>
        <w:jc w:val="left"/>
        <w:rPr>
          <w:szCs w:val="21"/>
        </w:rPr>
      </w:pPr>
      <w:r w:rsidRPr="00EE2C0F">
        <w:rPr>
          <w:szCs w:val="21"/>
        </w:rPr>
        <w:t>如果您觉得麻烦，不想更换为淘宝官方店招，那么联合派券也无法使用的！</w:t>
      </w:r>
    </w:p>
    <w:p w:rsidR="004C206D" w:rsidRDefault="00EE2C0F" w:rsidP="00A557E4">
      <w:pPr>
        <w:jc w:val="left"/>
        <w:rPr>
          <w:szCs w:val="21"/>
        </w:rPr>
      </w:pPr>
      <w:r w:rsidRPr="00EE2C0F">
        <w:rPr>
          <w:szCs w:val="21"/>
        </w:rPr>
        <w:t>所以建议您花点时间转换成淘宝官方店招！</w:t>
      </w:r>
    </w:p>
    <w:p w:rsidR="00EE2C0F" w:rsidRDefault="00C94645" w:rsidP="00A557E4">
      <w:pPr>
        <w:jc w:val="left"/>
        <w:rPr>
          <w:rFonts w:hint="eastAsia"/>
          <w:szCs w:val="21"/>
        </w:rPr>
      </w:pPr>
      <w:r>
        <w:rPr>
          <w:szCs w:val="21"/>
        </w:rPr>
        <w:t>目前很多人已经把店招更换为淘宝官方店招</w:t>
      </w:r>
      <w:r w:rsidR="004C206D">
        <w:rPr>
          <w:szCs w:val="21"/>
        </w:rPr>
        <w:t>了</w:t>
      </w:r>
      <w:r w:rsidR="004C206D">
        <w:rPr>
          <w:szCs w:val="21"/>
        </w:rPr>
        <w:t>...</w:t>
      </w:r>
    </w:p>
    <w:p w:rsidR="00A00D2F" w:rsidRPr="00A00D2F" w:rsidRDefault="00A00D2F" w:rsidP="00A557E4">
      <w:pPr>
        <w:jc w:val="left"/>
        <w:rPr>
          <w:rFonts w:hint="eastAsia"/>
          <w:szCs w:val="21"/>
        </w:rPr>
      </w:pPr>
    </w:p>
    <w:p w:rsidR="00481A93" w:rsidRPr="00481A93" w:rsidRDefault="00481A93" w:rsidP="00A557E4">
      <w:pPr>
        <w:jc w:val="left"/>
        <w:rPr>
          <w:sz w:val="28"/>
          <w:szCs w:val="28"/>
        </w:rPr>
      </w:pPr>
      <w:r w:rsidRPr="00481A93">
        <w:rPr>
          <w:sz w:val="28"/>
          <w:szCs w:val="28"/>
        </w:rPr>
        <w:t>如有不明白</w:t>
      </w:r>
      <w:r w:rsidR="00004F62">
        <w:rPr>
          <w:sz w:val="28"/>
          <w:szCs w:val="28"/>
        </w:rPr>
        <w:t>或者软件有什么</w:t>
      </w:r>
      <w:r w:rsidR="00004F62">
        <w:rPr>
          <w:rFonts w:hint="eastAsia"/>
          <w:sz w:val="28"/>
          <w:szCs w:val="28"/>
        </w:rPr>
        <w:t>BUG</w:t>
      </w:r>
      <w:r w:rsidR="00004F62">
        <w:rPr>
          <w:sz w:val="28"/>
          <w:szCs w:val="28"/>
        </w:rPr>
        <w:t xml:space="preserve"> </w:t>
      </w:r>
      <w:r w:rsidR="00004F62">
        <w:rPr>
          <w:rFonts w:hint="eastAsia"/>
          <w:sz w:val="28"/>
          <w:szCs w:val="28"/>
        </w:rPr>
        <w:t>请</w:t>
      </w:r>
      <w:r w:rsidRPr="00481A93">
        <w:rPr>
          <w:rFonts w:hint="eastAsia"/>
          <w:sz w:val="28"/>
          <w:szCs w:val="28"/>
        </w:rPr>
        <w:t>联系</w:t>
      </w:r>
      <w:r w:rsidR="007C7CB0">
        <w:rPr>
          <w:rFonts w:hint="eastAsia"/>
          <w:sz w:val="28"/>
          <w:szCs w:val="28"/>
        </w:rPr>
        <w:t>客服</w:t>
      </w:r>
    </w:p>
    <w:p w:rsidR="00481A93" w:rsidRDefault="00481A93" w:rsidP="00A557E4">
      <w:pPr>
        <w:jc w:val="left"/>
        <w:rPr>
          <w:szCs w:val="21"/>
        </w:rPr>
      </w:pPr>
    </w:p>
    <w:p w:rsidR="009F118B" w:rsidRDefault="009F118B" w:rsidP="00A557E4">
      <w:pPr>
        <w:jc w:val="left"/>
        <w:rPr>
          <w:szCs w:val="21"/>
        </w:rPr>
      </w:pPr>
    </w:p>
    <w:p w:rsidR="0048716F" w:rsidRDefault="0048716F" w:rsidP="00A557E4">
      <w:pPr>
        <w:jc w:val="left"/>
        <w:rPr>
          <w:szCs w:val="21"/>
        </w:rPr>
      </w:pPr>
    </w:p>
    <w:p w:rsidR="006E4500" w:rsidRDefault="006E4500" w:rsidP="00A557E4">
      <w:pPr>
        <w:jc w:val="left"/>
        <w:rPr>
          <w:szCs w:val="21"/>
        </w:rPr>
      </w:pPr>
    </w:p>
    <w:p w:rsidR="006E4500" w:rsidRDefault="006E4500" w:rsidP="00A557E4">
      <w:pPr>
        <w:jc w:val="left"/>
        <w:rPr>
          <w:szCs w:val="21"/>
        </w:rPr>
      </w:pPr>
    </w:p>
    <w:p w:rsidR="0048716F" w:rsidRDefault="0048716F" w:rsidP="00A557E4">
      <w:pPr>
        <w:jc w:val="left"/>
        <w:rPr>
          <w:szCs w:val="21"/>
        </w:rPr>
      </w:pPr>
    </w:p>
    <w:p w:rsidR="0048716F" w:rsidRDefault="0048716F" w:rsidP="00A557E4">
      <w:pPr>
        <w:jc w:val="left"/>
        <w:rPr>
          <w:szCs w:val="21"/>
        </w:rPr>
      </w:pPr>
    </w:p>
    <w:p w:rsidR="00935C51" w:rsidRDefault="00935C51" w:rsidP="00A557E4">
      <w:pPr>
        <w:jc w:val="left"/>
        <w:rPr>
          <w:szCs w:val="21"/>
        </w:rPr>
      </w:pPr>
    </w:p>
    <w:p w:rsidR="00935C51" w:rsidRDefault="00935C51" w:rsidP="00A557E4">
      <w:pPr>
        <w:jc w:val="left"/>
        <w:rPr>
          <w:szCs w:val="21"/>
        </w:rPr>
      </w:pPr>
    </w:p>
    <w:p w:rsidR="005B11C2" w:rsidRDefault="005B11C2" w:rsidP="00A557E4">
      <w:pPr>
        <w:jc w:val="left"/>
        <w:rPr>
          <w:szCs w:val="21"/>
        </w:rPr>
      </w:pPr>
    </w:p>
    <w:p w:rsidR="00A557E4" w:rsidRDefault="00A557E4" w:rsidP="00A557E4">
      <w:pPr>
        <w:jc w:val="left"/>
        <w:rPr>
          <w:szCs w:val="21"/>
        </w:rPr>
      </w:pPr>
    </w:p>
    <w:p w:rsidR="00A557E4" w:rsidRDefault="00A557E4" w:rsidP="009F7EAF">
      <w:pPr>
        <w:jc w:val="left"/>
        <w:rPr>
          <w:szCs w:val="21"/>
        </w:rPr>
      </w:pPr>
    </w:p>
    <w:p w:rsidR="00A557E4" w:rsidRDefault="00A557E4" w:rsidP="009F7EAF">
      <w:pPr>
        <w:jc w:val="left"/>
        <w:rPr>
          <w:szCs w:val="21"/>
        </w:rPr>
      </w:pPr>
    </w:p>
    <w:p w:rsidR="00A557E4" w:rsidRDefault="00A557E4" w:rsidP="009F7EAF">
      <w:pPr>
        <w:jc w:val="left"/>
        <w:rPr>
          <w:szCs w:val="21"/>
        </w:rPr>
      </w:pPr>
    </w:p>
    <w:p w:rsidR="009F7EAF" w:rsidRPr="009F7EAF" w:rsidRDefault="00CD677C" w:rsidP="009F7EAF">
      <w:pPr>
        <w:jc w:val="left"/>
        <w:rPr>
          <w:szCs w:val="21"/>
        </w:rPr>
      </w:pPr>
      <w:r>
        <w:rPr>
          <w:rFonts w:hint="eastAsia"/>
          <w:szCs w:val="21"/>
        </w:rPr>
        <w:t xml:space="preserve"> </w:t>
      </w:r>
      <w:r>
        <w:rPr>
          <w:szCs w:val="21"/>
        </w:rPr>
        <w:t xml:space="preserve"> </w:t>
      </w:r>
    </w:p>
    <w:sectPr w:rsidR="009F7EAF" w:rsidRPr="009F7E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D822DF"/>
    <w:multiLevelType w:val="hybridMultilevel"/>
    <w:tmpl w:val="49908A2C"/>
    <w:lvl w:ilvl="0" w:tplc="6DDAA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A6B"/>
    <w:rsid w:val="00004F62"/>
    <w:rsid w:val="000C5F33"/>
    <w:rsid w:val="001171B2"/>
    <w:rsid w:val="002344D1"/>
    <w:rsid w:val="00291AFD"/>
    <w:rsid w:val="002974D8"/>
    <w:rsid w:val="003277CA"/>
    <w:rsid w:val="00332C38"/>
    <w:rsid w:val="00356168"/>
    <w:rsid w:val="003F171F"/>
    <w:rsid w:val="00481A93"/>
    <w:rsid w:val="0048716F"/>
    <w:rsid w:val="00487A6B"/>
    <w:rsid w:val="004C206D"/>
    <w:rsid w:val="004C21F0"/>
    <w:rsid w:val="004C37FF"/>
    <w:rsid w:val="004D65A5"/>
    <w:rsid w:val="00502BE7"/>
    <w:rsid w:val="005351A3"/>
    <w:rsid w:val="0059088D"/>
    <w:rsid w:val="005B11C2"/>
    <w:rsid w:val="005E538C"/>
    <w:rsid w:val="005F3B4B"/>
    <w:rsid w:val="00613D84"/>
    <w:rsid w:val="006C2970"/>
    <w:rsid w:val="006D43A4"/>
    <w:rsid w:val="006E4500"/>
    <w:rsid w:val="007159C3"/>
    <w:rsid w:val="007614E1"/>
    <w:rsid w:val="007972B5"/>
    <w:rsid w:val="007C7CB0"/>
    <w:rsid w:val="007E75E6"/>
    <w:rsid w:val="00843BED"/>
    <w:rsid w:val="008D159E"/>
    <w:rsid w:val="00902886"/>
    <w:rsid w:val="00935C51"/>
    <w:rsid w:val="009F118B"/>
    <w:rsid w:val="009F7EAF"/>
    <w:rsid w:val="00A00D2F"/>
    <w:rsid w:val="00A557E4"/>
    <w:rsid w:val="00A6519B"/>
    <w:rsid w:val="00AC51E3"/>
    <w:rsid w:val="00AF0AE6"/>
    <w:rsid w:val="00B72ED5"/>
    <w:rsid w:val="00BE3C97"/>
    <w:rsid w:val="00C133BA"/>
    <w:rsid w:val="00C94645"/>
    <w:rsid w:val="00CD677C"/>
    <w:rsid w:val="00D31658"/>
    <w:rsid w:val="00D679F4"/>
    <w:rsid w:val="00E413E8"/>
    <w:rsid w:val="00EE0D63"/>
    <w:rsid w:val="00EE2C0F"/>
    <w:rsid w:val="00F1009E"/>
    <w:rsid w:val="00F4378C"/>
    <w:rsid w:val="00F94FAB"/>
    <w:rsid w:val="00FB3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A81780-BB24-4CEA-B8EF-76EC2E27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2C38"/>
    <w:pPr>
      <w:ind w:firstLineChars="200" w:firstLine="420"/>
    </w:pPr>
  </w:style>
  <w:style w:type="character" w:styleId="a4">
    <w:name w:val="Hyperlink"/>
    <w:basedOn w:val="a0"/>
    <w:uiPriority w:val="99"/>
    <w:unhideWhenUsed/>
    <w:rsid w:val="00A557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taobao.com/seller_admin.htm?spm=0.0.0.0.LVtR2y&amp;svid=610&amp;utkn=g,nrqw4z3iovqtgmi1408699927124&amp;scm=1028.1.1.610" TargetMode="External"/><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ai.taobao.com/seller_admin.htm?spm=a1z09.1.0.0.frKRj1&amp;svid=610&amp;utkn=g%2Cgu2nbrot73g7rsom1410513629871&amp;scm=1028.1.1.610" TargetMode="Externa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543</TotalTime>
  <Pages>7</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wsw945</dc:creator>
  <cp:keywords/>
  <dc:description/>
  <cp:lastModifiedBy>wsw945</cp:lastModifiedBy>
  <cp:revision>46</cp:revision>
  <dcterms:created xsi:type="dcterms:W3CDTF">2014-09-12T10:44:00Z</dcterms:created>
  <dcterms:modified xsi:type="dcterms:W3CDTF">2014-10-14T08:23:00Z</dcterms:modified>
</cp:coreProperties>
</file>