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711F" w:rsidRDefault="0045711F" w:rsidP="008B419D">
      <w:pPr>
        <w:spacing w:line="360" w:lineRule="auto"/>
      </w:pPr>
      <w:bookmarkStart w:id="0" w:name="_Toc413155257"/>
      <w:bookmarkStart w:id="1" w:name="_Toc382479258"/>
      <w:bookmarkStart w:id="2" w:name="_Toc370892627"/>
    </w:p>
    <w:p w:rsidR="0045711F" w:rsidRDefault="0045711F" w:rsidP="008B419D">
      <w:pPr>
        <w:spacing w:line="360" w:lineRule="auto"/>
      </w:pPr>
    </w:p>
    <w:p w:rsidR="00F94C73" w:rsidRDefault="00F94C73" w:rsidP="00F94C73">
      <w:pPr>
        <w:jc w:val="center"/>
        <w:rPr>
          <w:b/>
          <w:sz w:val="44"/>
          <w:szCs w:val="21"/>
        </w:rPr>
      </w:pPr>
    </w:p>
    <w:tbl>
      <w:tblPr>
        <w:tblStyle w:val="ac"/>
        <w:tblpPr w:leftFromText="180" w:rightFromText="180" w:vertAnchor="text" w:horzAnchor="page" w:tblpX="7438" w:tblpY="4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548DD4" w:themeFill="text2" w:themeFillTint="99"/>
        <w:tblLayout w:type="fixed"/>
        <w:tblLook w:val="04A0" w:firstRow="1" w:lastRow="0" w:firstColumn="1" w:lastColumn="0" w:noHBand="0" w:noVBand="1"/>
      </w:tblPr>
      <w:tblGrid>
        <w:gridCol w:w="2802"/>
      </w:tblGrid>
      <w:tr w:rsidR="00F94C73" w:rsidRPr="006C2106" w:rsidTr="00A31FB6">
        <w:trPr>
          <w:trHeight w:val="1125"/>
        </w:trPr>
        <w:tc>
          <w:tcPr>
            <w:tcW w:w="2802" w:type="dxa"/>
            <w:shd w:val="clear" w:color="auto" w:fill="548DD4" w:themeFill="text2" w:themeFillTint="99"/>
          </w:tcPr>
          <w:p w:rsidR="00F94C73" w:rsidRPr="006C2106" w:rsidRDefault="00F94C73" w:rsidP="00A31FB6">
            <w:pPr>
              <w:spacing w:line="360" w:lineRule="auto"/>
              <w:rPr>
                <w:rFonts w:ascii="微软雅黑" w:eastAsia="微软雅黑" w:hAnsi="微软雅黑"/>
                <w:color w:val="FFFFFF" w:themeColor="background1"/>
                <w:sz w:val="28"/>
                <w:szCs w:val="24"/>
              </w:rPr>
            </w:pPr>
            <w:r w:rsidRPr="006C2106">
              <w:rPr>
                <w:rFonts w:ascii="微软雅黑" w:eastAsia="微软雅黑" w:hAnsi="微软雅黑" w:hint="eastAsia"/>
                <w:color w:val="FFFFFF" w:themeColor="background1"/>
                <w:sz w:val="28"/>
                <w:szCs w:val="24"/>
              </w:rPr>
              <w:t>证券简称：北亚时代</w:t>
            </w:r>
          </w:p>
          <w:p w:rsidR="00F94C73" w:rsidRPr="006C2106" w:rsidRDefault="00F94C73" w:rsidP="00A31FB6">
            <w:pPr>
              <w:spacing w:line="360" w:lineRule="auto"/>
              <w:rPr>
                <w:rFonts w:ascii="微软雅黑" w:eastAsia="微软雅黑" w:hAnsi="微软雅黑"/>
                <w:color w:val="FFFFFF" w:themeColor="background1"/>
                <w:sz w:val="28"/>
                <w:szCs w:val="24"/>
              </w:rPr>
            </w:pPr>
            <w:r w:rsidRPr="006C2106">
              <w:rPr>
                <w:rFonts w:ascii="微软雅黑" w:eastAsia="微软雅黑" w:hAnsi="微软雅黑" w:hint="eastAsia"/>
                <w:color w:val="FFFFFF" w:themeColor="background1"/>
                <w:sz w:val="28"/>
                <w:szCs w:val="24"/>
              </w:rPr>
              <w:t>证券代码：833268</w:t>
            </w:r>
          </w:p>
        </w:tc>
      </w:tr>
    </w:tbl>
    <w:p w:rsidR="00F94C73" w:rsidRDefault="00F94C73" w:rsidP="00F94C73">
      <w:pPr>
        <w:jc w:val="center"/>
        <w:rPr>
          <w:b/>
          <w:sz w:val="44"/>
          <w:szCs w:val="21"/>
        </w:rPr>
      </w:pPr>
    </w:p>
    <w:p w:rsidR="00F94C73" w:rsidRDefault="00F94C73" w:rsidP="00F94C73">
      <w:pPr>
        <w:jc w:val="center"/>
        <w:rPr>
          <w:b/>
          <w:sz w:val="44"/>
          <w:szCs w:val="21"/>
        </w:rPr>
      </w:pPr>
    </w:p>
    <w:p w:rsidR="00F94C73" w:rsidRDefault="00F94C73" w:rsidP="00F94C73">
      <w:pPr>
        <w:jc w:val="center"/>
        <w:rPr>
          <w:b/>
          <w:sz w:val="44"/>
          <w:szCs w:val="21"/>
        </w:rPr>
      </w:pPr>
    </w:p>
    <w:p w:rsidR="00F94C73" w:rsidRPr="00506E8C" w:rsidRDefault="00F94C73" w:rsidP="00F94C73">
      <w:pPr>
        <w:framePr w:w="8911" w:hSpace="180" w:wrap="around" w:vAnchor="page" w:hAnchor="page" w:x="1396" w:y="8611"/>
        <w:jc w:val="center"/>
        <w:rPr>
          <w:rFonts w:ascii="微软雅黑" w:eastAsia="微软雅黑" w:hAnsi="微软雅黑"/>
          <w:color w:val="000000" w:themeColor="text1"/>
          <w:sz w:val="52"/>
          <w:szCs w:val="44"/>
        </w:rPr>
      </w:pPr>
      <w:r>
        <w:rPr>
          <w:rFonts w:ascii="微软雅黑" w:eastAsia="微软雅黑" w:hAnsi="微软雅黑" w:hint="eastAsia"/>
          <w:color w:val="000000" w:themeColor="text1"/>
          <w:sz w:val="52"/>
          <w:szCs w:val="44"/>
        </w:rPr>
        <w:t>北亚苹果</w:t>
      </w:r>
      <w:r>
        <w:rPr>
          <w:rFonts w:ascii="微软雅黑" w:eastAsia="微软雅黑" w:hAnsi="微软雅黑"/>
          <w:color w:val="000000" w:themeColor="text1"/>
          <w:sz w:val="52"/>
          <w:szCs w:val="44"/>
        </w:rPr>
        <w:t>手机数据恢复软件使用说明</w:t>
      </w:r>
    </w:p>
    <w:p w:rsidR="00F94C73" w:rsidRDefault="00F94C73" w:rsidP="00F94C73">
      <w:pPr>
        <w:jc w:val="center"/>
        <w:rPr>
          <w:b/>
          <w:sz w:val="44"/>
          <w:szCs w:val="21"/>
        </w:rPr>
      </w:pPr>
    </w:p>
    <w:p w:rsidR="00F94C73" w:rsidRDefault="00F94C73" w:rsidP="00F94C73">
      <w:pPr>
        <w:jc w:val="center"/>
        <w:rPr>
          <w:b/>
          <w:sz w:val="44"/>
          <w:szCs w:val="21"/>
        </w:rPr>
      </w:pPr>
      <w:r>
        <w:rPr>
          <w:rFonts w:cs="黑体"/>
          <w:noProof/>
        </w:rPr>
        <w:drawing>
          <wp:anchor distT="0" distB="0" distL="114300" distR="114300" simplePos="0" relativeHeight="251660800" behindDoc="0" locked="0" layoutInCell="1" allowOverlap="1" wp14:anchorId="646283CD" wp14:editId="326749D5">
            <wp:simplePos x="0" y="0"/>
            <wp:positionH relativeFrom="margin">
              <wp:posOffset>-76835</wp:posOffset>
            </wp:positionH>
            <wp:positionV relativeFrom="margin">
              <wp:posOffset>3204845</wp:posOffset>
            </wp:positionV>
            <wp:extent cx="5426075" cy="1096010"/>
            <wp:effectExtent l="0" t="0" r="3175" b="8890"/>
            <wp:wrapSquare wrapText="bothSides"/>
            <wp:docPr id="2" name="图片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26075" cy="10960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94C73" w:rsidRDefault="00F94C73" w:rsidP="00F94C73">
      <w:pPr>
        <w:jc w:val="center"/>
        <w:rPr>
          <w:b/>
          <w:sz w:val="32"/>
          <w:szCs w:val="21"/>
        </w:rPr>
      </w:pPr>
      <w:r w:rsidRPr="00506E8C">
        <w:rPr>
          <w:rFonts w:ascii="微软雅黑" w:eastAsia="微软雅黑" w:hAnsi="微软雅黑" w:hint="eastAsia"/>
          <w:color w:val="000000" w:themeColor="text1"/>
          <w:sz w:val="44"/>
          <w:szCs w:val="44"/>
        </w:rPr>
        <w:t>（</w:t>
      </w:r>
      <w:proofErr w:type="spellStart"/>
      <w:r>
        <w:rPr>
          <w:rFonts w:ascii="微软雅黑" w:eastAsia="微软雅黑" w:hAnsi="微软雅黑"/>
          <w:color w:val="000000" w:themeColor="text1"/>
          <w:sz w:val="44"/>
          <w:szCs w:val="44"/>
        </w:rPr>
        <w:t>Frombyte</w:t>
      </w:r>
      <w:proofErr w:type="spellEnd"/>
      <w:r>
        <w:rPr>
          <w:rFonts w:ascii="微软雅黑" w:eastAsia="微软雅黑" w:hAnsi="微软雅黑"/>
          <w:color w:val="000000" w:themeColor="text1"/>
          <w:sz w:val="44"/>
          <w:szCs w:val="44"/>
        </w:rPr>
        <w:t xml:space="preserve"> Recovery For iPhone</w:t>
      </w:r>
      <w:r w:rsidRPr="00506E8C">
        <w:rPr>
          <w:rFonts w:ascii="微软雅黑" w:eastAsia="微软雅黑" w:hAnsi="微软雅黑" w:hint="eastAsia"/>
          <w:color w:val="000000" w:themeColor="text1"/>
          <w:sz w:val="44"/>
          <w:szCs w:val="44"/>
        </w:rPr>
        <w:t>）</w:t>
      </w:r>
      <w:r>
        <w:rPr>
          <w:b/>
          <w:sz w:val="32"/>
          <w:szCs w:val="21"/>
        </w:rPr>
        <w:br/>
      </w:r>
    </w:p>
    <w:p w:rsidR="00F94C73" w:rsidRPr="003023CA" w:rsidRDefault="00F94C73" w:rsidP="00F94C73">
      <w:pPr>
        <w:jc w:val="center"/>
        <w:rPr>
          <w:b/>
          <w:sz w:val="32"/>
          <w:szCs w:val="21"/>
        </w:rPr>
      </w:pPr>
    </w:p>
    <w:p w:rsidR="00F94C73" w:rsidRPr="00F94C73" w:rsidRDefault="00F94C73" w:rsidP="00F94C73">
      <w:pPr>
        <w:rPr>
          <w:b/>
          <w:sz w:val="32"/>
          <w:szCs w:val="21"/>
        </w:rPr>
      </w:pPr>
    </w:p>
    <w:p w:rsidR="00F94C73" w:rsidRDefault="00F94C73" w:rsidP="00F94C73">
      <w:pPr>
        <w:jc w:val="center"/>
        <w:rPr>
          <w:b/>
          <w:sz w:val="32"/>
          <w:szCs w:val="21"/>
        </w:rPr>
      </w:pPr>
    </w:p>
    <w:p w:rsidR="00F94C73" w:rsidRPr="003023CA" w:rsidRDefault="00F94C73" w:rsidP="00F94C73">
      <w:pPr>
        <w:jc w:val="center"/>
        <w:rPr>
          <w:b/>
          <w:sz w:val="28"/>
          <w:szCs w:val="21"/>
        </w:rPr>
      </w:pPr>
      <w:r w:rsidRPr="003023CA">
        <w:rPr>
          <w:rFonts w:hint="eastAsia"/>
          <w:b/>
          <w:sz w:val="28"/>
          <w:szCs w:val="21"/>
        </w:rPr>
        <w:t>北京北亚时代科技股份有限公司</w:t>
      </w:r>
    </w:p>
    <w:p w:rsidR="00F94C73" w:rsidRPr="003023CA" w:rsidRDefault="00F94C73" w:rsidP="00F94C73">
      <w:pPr>
        <w:jc w:val="center"/>
        <w:rPr>
          <w:b/>
          <w:sz w:val="28"/>
          <w:szCs w:val="21"/>
        </w:rPr>
      </w:pPr>
      <w:proofErr w:type="spellStart"/>
      <w:r w:rsidRPr="003023CA">
        <w:rPr>
          <w:b/>
          <w:sz w:val="28"/>
          <w:szCs w:val="21"/>
        </w:rPr>
        <w:t>Beiya</w:t>
      </w:r>
      <w:proofErr w:type="spellEnd"/>
      <w:r w:rsidRPr="003023CA">
        <w:rPr>
          <w:b/>
          <w:sz w:val="28"/>
          <w:szCs w:val="21"/>
        </w:rPr>
        <w:t xml:space="preserve"> TIME Technology </w:t>
      </w:r>
      <w:proofErr w:type="spellStart"/>
      <w:r w:rsidRPr="003023CA">
        <w:rPr>
          <w:b/>
          <w:sz w:val="28"/>
          <w:szCs w:val="21"/>
        </w:rPr>
        <w:t>Co.</w:t>
      </w:r>
      <w:proofErr w:type="gramStart"/>
      <w:r w:rsidRPr="003023CA">
        <w:rPr>
          <w:b/>
          <w:sz w:val="28"/>
          <w:szCs w:val="21"/>
        </w:rPr>
        <w:t>,Ltd</w:t>
      </w:r>
      <w:proofErr w:type="spellEnd"/>
      <w:proofErr w:type="gramEnd"/>
      <w:r w:rsidRPr="003023CA">
        <w:rPr>
          <w:b/>
          <w:sz w:val="28"/>
          <w:szCs w:val="21"/>
        </w:rPr>
        <w:t>.</w:t>
      </w:r>
    </w:p>
    <w:p w:rsidR="00F94C73" w:rsidRDefault="006B23D6" w:rsidP="00F94C73">
      <w:pPr>
        <w:jc w:val="center"/>
        <w:rPr>
          <w:b/>
          <w:sz w:val="24"/>
          <w:szCs w:val="21"/>
        </w:rPr>
      </w:pPr>
      <w:r>
        <w:rPr>
          <w:rFonts w:hint="eastAsia"/>
          <w:b/>
          <w:sz w:val="24"/>
          <w:szCs w:val="21"/>
        </w:rPr>
        <w:t>2016</w:t>
      </w:r>
    </w:p>
    <w:p w:rsidR="0045711F" w:rsidRPr="008B419D" w:rsidRDefault="0045711F" w:rsidP="008B419D">
      <w:pPr>
        <w:spacing w:line="360" w:lineRule="auto"/>
        <w:jc w:val="center"/>
        <w:rPr>
          <w:sz w:val="48"/>
        </w:rPr>
      </w:pPr>
      <w:r w:rsidRPr="008B419D">
        <w:rPr>
          <w:sz w:val="48"/>
        </w:rPr>
        <w:br w:type="page"/>
      </w:r>
    </w:p>
    <w:p w:rsidR="0045711F" w:rsidRDefault="0045711F" w:rsidP="008B419D">
      <w:pPr>
        <w:spacing w:line="360" w:lineRule="auto"/>
        <w:rPr>
          <w:bCs/>
          <w:lang w:val="zh-CN"/>
        </w:rPr>
      </w:pPr>
    </w:p>
    <w:sdt>
      <w:sdtPr>
        <w:rPr>
          <w:bCs/>
          <w:lang w:val="zh-CN"/>
        </w:rPr>
        <w:id w:val="-1501193710"/>
        <w:docPartObj>
          <w:docPartGallery w:val="Table of Contents"/>
          <w:docPartUnique/>
        </w:docPartObj>
      </w:sdtPr>
      <w:sdtEndPr>
        <w:rPr>
          <w:bCs w:val="0"/>
        </w:rPr>
      </w:sdtEndPr>
      <w:sdtContent>
        <w:p w:rsidR="00D379E7" w:rsidRDefault="00D379E7" w:rsidP="00834FB1">
          <w:pPr>
            <w:spacing w:line="360" w:lineRule="auto"/>
          </w:pPr>
          <w:r>
            <w:rPr>
              <w:lang w:val="zh-CN"/>
            </w:rPr>
            <w:t>目录</w:t>
          </w:r>
        </w:p>
        <w:p w:rsidR="00834FB1" w:rsidRDefault="00D379E7" w:rsidP="00834FB1">
          <w:pPr>
            <w:pStyle w:val="10"/>
            <w:tabs>
              <w:tab w:val="right" w:leader="dot" w:pos="8296"/>
            </w:tabs>
            <w:spacing w:line="360" w:lineRule="auto"/>
            <w:rPr>
              <w:noProof/>
            </w:rPr>
          </w:pPr>
          <w:r>
            <w:fldChar w:fldCharType="begin"/>
          </w:r>
          <w:r>
            <w:instrText xml:space="preserve"> TOC \o "1-3" \h \z \u </w:instrText>
          </w:r>
          <w:r>
            <w:fldChar w:fldCharType="separate"/>
          </w:r>
          <w:hyperlink w:anchor="_Toc429733542" w:history="1">
            <w:r w:rsidR="00834FB1" w:rsidRPr="006D52F2">
              <w:rPr>
                <w:rStyle w:val="a9"/>
                <w:rFonts w:hint="eastAsia"/>
                <w:noProof/>
              </w:rPr>
              <w:t>一、公司简介</w:t>
            </w:r>
            <w:r w:rsidR="00834FB1">
              <w:rPr>
                <w:noProof/>
                <w:webHidden/>
              </w:rPr>
              <w:tab/>
            </w:r>
            <w:r w:rsidR="00834FB1">
              <w:rPr>
                <w:noProof/>
                <w:webHidden/>
              </w:rPr>
              <w:fldChar w:fldCharType="begin"/>
            </w:r>
            <w:r w:rsidR="00834FB1">
              <w:rPr>
                <w:noProof/>
                <w:webHidden/>
              </w:rPr>
              <w:instrText xml:space="preserve"> PAGEREF _Toc429733542 \h </w:instrText>
            </w:r>
            <w:r w:rsidR="00834FB1">
              <w:rPr>
                <w:noProof/>
                <w:webHidden/>
              </w:rPr>
            </w:r>
            <w:r w:rsidR="00834FB1">
              <w:rPr>
                <w:noProof/>
                <w:webHidden/>
              </w:rPr>
              <w:fldChar w:fldCharType="separate"/>
            </w:r>
            <w:r w:rsidR="00834FB1">
              <w:rPr>
                <w:noProof/>
                <w:webHidden/>
              </w:rPr>
              <w:t>3</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43" w:history="1">
            <w:r w:rsidR="00834FB1" w:rsidRPr="006D52F2">
              <w:rPr>
                <w:rStyle w:val="a9"/>
                <w:rFonts w:hint="eastAsia"/>
                <w:noProof/>
              </w:rPr>
              <w:t>二、软件概述</w:t>
            </w:r>
            <w:r w:rsidR="00834FB1">
              <w:rPr>
                <w:noProof/>
                <w:webHidden/>
              </w:rPr>
              <w:tab/>
            </w:r>
            <w:r w:rsidR="00834FB1">
              <w:rPr>
                <w:noProof/>
                <w:webHidden/>
              </w:rPr>
              <w:fldChar w:fldCharType="begin"/>
            </w:r>
            <w:r w:rsidR="00834FB1">
              <w:rPr>
                <w:noProof/>
                <w:webHidden/>
              </w:rPr>
              <w:instrText xml:space="preserve"> PAGEREF _Toc429733543 \h </w:instrText>
            </w:r>
            <w:r w:rsidR="00834FB1">
              <w:rPr>
                <w:noProof/>
                <w:webHidden/>
              </w:rPr>
            </w:r>
            <w:r w:rsidR="00834FB1">
              <w:rPr>
                <w:noProof/>
                <w:webHidden/>
              </w:rPr>
              <w:fldChar w:fldCharType="separate"/>
            </w:r>
            <w:r w:rsidR="00834FB1">
              <w:rPr>
                <w:noProof/>
                <w:webHidden/>
              </w:rPr>
              <w:t>4</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44" w:history="1">
            <w:r w:rsidR="00834FB1" w:rsidRPr="006D52F2">
              <w:rPr>
                <w:rStyle w:val="a9"/>
                <w:rFonts w:hint="eastAsia"/>
                <w:noProof/>
              </w:rPr>
              <w:t>三、运行环境</w:t>
            </w:r>
            <w:r w:rsidR="00834FB1">
              <w:rPr>
                <w:noProof/>
                <w:webHidden/>
              </w:rPr>
              <w:tab/>
            </w:r>
            <w:r w:rsidR="00834FB1">
              <w:rPr>
                <w:noProof/>
                <w:webHidden/>
              </w:rPr>
              <w:fldChar w:fldCharType="begin"/>
            </w:r>
            <w:r w:rsidR="00834FB1">
              <w:rPr>
                <w:noProof/>
                <w:webHidden/>
              </w:rPr>
              <w:instrText xml:space="preserve"> PAGEREF _Toc429733544 \h </w:instrText>
            </w:r>
            <w:r w:rsidR="00834FB1">
              <w:rPr>
                <w:noProof/>
                <w:webHidden/>
              </w:rPr>
            </w:r>
            <w:r w:rsidR="00834FB1">
              <w:rPr>
                <w:noProof/>
                <w:webHidden/>
              </w:rPr>
              <w:fldChar w:fldCharType="separate"/>
            </w:r>
            <w:r w:rsidR="00834FB1">
              <w:rPr>
                <w:noProof/>
                <w:webHidden/>
              </w:rPr>
              <w:t>4</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45" w:history="1">
            <w:r w:rsidR="00834FB1" w:rsidRPr="006D52F2">
              <w:rPr>
                <w:rStyle w:val="a9"/>
                <w:rFonts w:hint="eastAsia"/>
                <w:noProof/>
              </w:rPr>
              <w:t>四、软件使用说明</w:t>
            </w:r>
            <w:r w:rsidR="00834FB1">
              <w:rPr>
                <w:noProof/>
                <w:webHidden/>
              </w:rPr>
              <w:tab/>
            </w:r>
            <w:r w:rsidR="00834FB1">
              <w:rPr>
                <w:noProof/>
                <w:webHidden/>
              </w:rPr>
              <w:fldChar w:fldCharType="begin"/>
            </w:r>
            <w:r w:rsidR="00834FB1">
              <w:rPr>
                <w:noProof/>
                <w:webHidden/>
              </w:rPr>
              <w:instrText xml:space="preserve"> PAGEREF _Toc429733545 \h </w:instrText>
            </w:r>
            <w:r w:rsidR="00834FB1">
              <w:rPr>
                <w:noProof/>
                <w:webHidden/>
              </w:rPr>
            </w:r>
            <w:r w:rsidR="00834FB1">
              <w:rPr>
                <w:noProof/>
                <w:webHidden/>
              </w:rPr>
              <w:fldChar w:fldCharType="separate"/>
            </w:r>
            <w:r w:rsidR="00834FB1">
              <w:rPr>
                <w:noProof/>
                <w:webHidden/>
              </w:rPr>
              <w:t>4</w:t>
            </w:r>
            <w:r w:rsidR="00834FB1">
              <w:rPr>
                <w:noProof/>
                <w:webHidden/>
              </w:rPr>
              <w:fldChar w:fldCharType="end"/>
            </w:r>
          </w:hyperlink>
        </w:p>
        <w:p w:rsidR="00834FB1" w:rsidRDefault="005A1029" w:rsidP="00834FB1">
          <w:pPr>
            <w:pStyle w:val="20"/>
            <w:rPr>
              <w:noProof/>
            </w:rPr>
          </w:pPr>
          <w:hyperlink w:anchor="_Toc429733546" w:history="1">
            <w:r w:rsidR="00834FB1" w:rsidRPr="006D52F2">
              <w:rPr>
                <w:rStyle w:val="a9"/>
                <w:noProof/>
              </w:rPr>
              <w:t>1</w:t>
            </w:r>
            <w:r w:rsidR="00834FB1" w:rsidRPr="006D52F2">
              <w:rPr>
                <w:rStyle w:val="a9"/>
                <w:rFonts w:hint="eastAsia"/>
                <w:noProof/>
              </w:rPr>
              <w:t>、下载</w:t>
            </w:r>
            <w:r w:rsidR="00834FB1">
              <w:rPr>
                <w:noProof/>
                <w:webHidden/>
              </w:rPr>
              <w:tab/>
            </w:r>
            <w:r w:rsidR="00834FB1" w:rsidRPr="00834FB1">
              <w:rPr>
                <w:noProof/>
                <w:webHidden/>
              </w:rPr>
              <w:tab/>
            </w:r>
            <w:r w:rsidR="00834FB1">
              <w:rPr>
                <w:noProof/>
                <w:webHidden/>
              </w:rPr>
              <w:fldChar w:fldCharType="begin"/>
            </w:r>
            <w:r w:rsidR="00834FB1">
              <w:rPr>
                <w:noProof/>
                <w:webHidden/>
              </w:rPr>
              <w:instrText xml:space="preserve"> PAGEREF _Toc429733546 \h </w:instrText>
            </w:r>
            <w:r w:rsidR="00834FB1">
              <w:rPr>
                <w:noProof/>
                <w:webHidden/>
              </w:rPr>
            </w:r>
            <w:r w:rsidR="00834FB1">
              <w:rPr>
                <w:noProof/>
                <w:webHidden/>
              </w:rPr>
              <w:fldChar w:fldCharType="separate"/>
            </w:r>
            <w:r w:rsidR="00834FB1">
              <w:rPr>
                <w:noProof/>
                <w:webHidden/>
              </w:rPr>
              <w:t>4</w:t>
            </w:r>
            <w:r w:rsidR="00834FB1">
              <w:rPr>
                <w:noProof/>
                <w:webHidden/>
              </w:rPr>
              <w:fldChar w:fldCharType="end"/>
            </w:r>
          </w:hyperlink>
        </w:p>
        <w:p w:rsidR="00834FB1" w:rsidRDefault="005A1029" w:rsidP="00834FB1">
          <w:pPr>
            <w:pStyle w:val="20"/>
            <w:rPr>
              <w:noProof/>
            </w:rPr>
          </w:pPr>
          <w:hyperlink w:anchor="_Toc429733547" w:history="1">
            <w:r w:rsidR="00834FB1" w:rsidRPr="006D52F2">
              <w:rPr>
                <w:rStyle w:val="a9"/>
                <w:noProof/>
              </w:rPr>
              <w:t>2</w:t>
            </w:r>
            <w:r w:rsidR="00834FB1" w:rsidRPr="006D52F2">
              <w:rPr>
                <w:rStyle w:val="a9"/>
                <w:rFonts w:hint="eastAsia"/>
                <w:noProof/>
              </w:rPr>
              <w:t>、安装</w:t>
            </w:r>
            <w:r w:rsidR="00834FB1">
              <w:rPr>
                <w:noProof/>
                <w:webHidden/>
              </w:rPr>
              <w:tab/>
            </w:r>
            <w:r w:rsidR="00834FB1" w:rsidRPr="00834FB1">
              <w:rPr>
                <w:noProof/>
                <w:webHidden/>
              </w:rPr>
              <w:tab/>
            </w:r>
            <w:r w:rsidR="00834FB1">
              <w:rPr>
                <w:noProof/>
                <w:webHidden/>
              </w:rPr>
              <w:fldChar w:fldCharType="begin"/>
            </w:r>
            <w:r w:rsidR="00834FB1">
              <w:rPr>
                <w:noProof/>
                <w:webHidden/>
              </w:rPr>
              <w:instrText xml:space="preserve"> PAGEREF _Toc429733547 \h </w:instrText>
            </w:r>
            <w:r w:rsidR="00834FB1">
              <w:rPr>
                <w:noProof/>
                <w:webHidden/>
              </w:rPr>
            </w:r>
            <w:r w:rsidR="00834FB1">
              <w:rPr>
                <w:noProof/>
                <w:webHidden/>
              </w:rPr>
              <w:fldChar w:fldCharType="separate"/>
            </w:r>
            <w:r w:rsidR="00834FB1">
              <w:rPr>
                <w:noProof/>
                <w:webHidden/>
              </w:rPr>
              <w:t>5</w:t>
            </w:r>
            <w:r w:rsidR="00834FB1">
              <w:rPr>
                <w:noProof/>
                <w:webHidden/>
              </w:rPr>
              <w:fldChar w:fldCharType="end"/>
            </w:r>
          </w:hyperlink>
        </w:p>
        <w:p w:rsidR="00834FB1" w:rsidRDefault="005A1029" w:rsidP="00834FB1">
          <w:pPr>
            <w:pStyle w:val="20"/>
            <w:rPr>
              <w:noProof/>
            </w:rPr>
          </w:pPr>
          <w:hyperlink w:anchor="_Toc429733548" w:history="1">
            <w:r w:rsidR="00834FB1" w:rsidRPr="006D52F2">
              <w:rPr>
                <w:rStyle w:val="a9"/>
                <w:noProof/>
              </w:rPr>
              <w:t>3</w:t>
            </w:r>
            <w:r w:rsidR="00834FB1" w:rsidRPr="006D52F2">
              <w:rPr>
                <w:rStyle w:val="a9"/>
                <w:rFonts w:hint="eastAsia"/>
                <w:noProof/>
              </w:rPr>
              <w:t>、备份</w:t>
            </w:r>
            <w:r w:rsidR="00834FB1">
              <w:rPr>
                <w:noProof/>
                <w:webHidden/>
              </w:rPr>
              <w:tab/>
            </w:r>
            <w:r w:rsidR="00834FB1" w:rsidRPr="00834FB1">
              <w:rPr>
                <w:noProof/>
                <w:webHidden/>
              </w:rPr>
              <w:tab/>
            </w:r>
            <w:r w:rsidR="00834FB1">
              <w:rPr>
                <w:noProof/>
                <w:webHidden/>
              </w:rPr>
              <w:fldChar w:fldCharType="begin"/>
            </w:r>
            <w:r w:rsidR="00834FB1">
              <w:rPr>
                <w:noProof/>
                <w:webHidden/>
              </w:rPr>
              <w:instrText xml:space="preserve"> PAGEREF _Toc429733548 \h </w:instrText>
            </w:r>
            <w:r w:rsidR="00834FB1">
              <w:rPr>
                <w:noProof/>
                <w:webHidden/>
              </w:rPr>
            </w:r>
            <w:r w:rsidR="00834FB1">
              <w:rPr>
                <w:noProof/>
                <w:webHidden/>
              </w:rPr>
              <w:fldChar w:fldCharType="separate"/>
            </w:r>
            <w:r w:rsidR="00834FB1">
              <w:rPr>
                <w:noProof/>
                <w:webHidden/>
              </w:rPr>
              <w:t>8</w:t>
            </w:r>
            <w:r w:rsidR="00834FB1">
              <w:rPr>
                <w:noProof/>
                <w:webHidden/>
              </w:rPr>
              <w:fldChar w:fldCharType="end"/>
            </w:r>
          </w:hyperlink>
        </w:p>
        <w:p w:rsidR="00834FB1" w:rsidRDefault="005A1029" w:rsidP="00834FB1">
          <w:pPr>
            <w:pStyle w:val="20"/>
            <w:rPr>
              <w:noProof/>
            </w:rPr>
          </w:pPr>
          <w:hyperlink w:anchor="_Toc429733549" w:history="1">
            <w:r w:rsidR="00834FB1" w:rsidRPr="006D52F2">
              <w:rPr>
                <w:rStyle w:val="a9"/>
                <w:noProof/>
              </w:rPr>
              <w:t>4</w:t>
            </w:r>
            <w:r w:rsidR="00834FB1" w:rsidRPr="006D52F2">
              <w:rPr>
                <w:rStyle w:val="a9"/>
                <w:rFonts w:hint="eastAsia"/>
                <w:noProof/>
              </w:rPr>
              <w:t>、恢复数据</w:t>
            </w:r>
            <w:r w:rsidR="00834FB1">
              <w:rPr>
                <w:noProof/>
                <w:webHidden/>
              </w:rPr>
              <w:tab/>
            </w:r>
            <w:r w:rsidR="00834FB1">
              <w:rPr>
                <w:noProof/>
                <w:webHidden/>
              </w:rPr>
              <w:fldChar w:fldCharType="begin"/>
            </w:r>
            <w:r w:rsidR="00834FB1">
              <w:rPr>
                <w:noProof/>
                <w:webHidden/>
              </w:rPr>
              <w:instrText xml:space="preserve"> PAGEREF _Toc429733549 \h </w:instrText>
            </w:r>
            <w:r w:rsidR="00834FB1">
              <w:rPr>
                <w:noProof/>
                <w:webHidden/>
              </w:rPr>
            </w:r>
            <w:r w:rsidR="00834FB1">
              <w:rPr>
                <w:noProof/>
                <w:webHidden/>
              </w:rPr>
              <w:fldChar w:fldCharType="separate"/>
            </w:r>
            <w:r w:rsidR="00834FB1">
              <w:rPr>
                <w:noProof/>
                <w:webHidden/>
              </w:rPr>
              <w:t>13</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0" w:history="1">
            <w:r w:rsidR="00834FB1" w:rsidRPr="006D52F2">
              <w:rPr>
                <w:rStyle w:val="a9"/>
                <w:noProof/>
              </w:rPr>
              <w:t>4.1</w:t>
            </w:r>
            <w:r w:rsidR="00834FB1" w:rsidRPr="006D52F2">
              <w:rPr>
                <w:rStyle w:val="a9"/>
                <w:rFonts w:hint="eastAsia"/>
                <w:noProof/>
              </w:rPr>
              <w:t>、恢复微信</w:t>
            </w:r>
            <w:r w:rsidR="00834FB1">
              <w:rPr>
                <w:noProof/>
                <w:webHidden/>
              </w:rPr>
              <w:tab/>
            </w:r>
            <w:r w:rsidR="00834FB1">
              <w:rPr>
                <w:noProof/>
                <w:webHidden/>
              </w:rPr>
              <w:fldChar w:fldCharType="begin"/>
            </w:r>
            <w:r w:rsidR="00834FB1">
              <w:rPr>
                <w:noProof/>
                <w:webHidden/>
              </w:rPr>
              <w:instrText xml:space="preserve"> PAGEREF _Toc429733550 \h </w:instrText>
            </w:r>
            <w:r w:rsidR="00834FB1">
              <w:rPr>
                <w:noProof/>
                <w:webHidden/>
              </w:rPr>
            </w:r>
            <w:r w:rsidR="00834FB1">
              <w:rPr>
                <w:noProof/>
                <w:webHidden/>
              </w:rPr>
              <w:fldChar w:fldCharType="separate"/>
            </w:r>
            <w:r w:rsidR="00834FB1">
              <w:rPr>
                <w:noProof/>
                <w:webHidden/>
              </w:rPr>
              <w:t>13</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1" w:history="1">
            <w:r w:rsidR="00834FB1" w:rsidRPr="006D52F2">
              <w:rPr>
                <w:rStyle w:val="a9"/>
                <w:noProof/>
              </w:rPr>
              <w:t>4.2</w:t>
            </w:r>
            <w:r w:rsidR="00834FB1" w:rsidRPr="006D52F2">
              <w:rPr>
                <w:rStyle w:val="a9"/>
                <w:rFonts w:hint="eastAsia"/>
                <w:noProof/>
              </w:rPr>
              <w:t>、恢复</w:t>
            </w:r>
            <w:r w:rsidR="00834FB1" w:rsidRPr="006D52F2">
              <w:rPr>
                <w:rStyle w:val="a9"/>
                <w:noProof/>
              </w:rPr>
              <w:t>QQ</w:t>
            </w:r>
            <w:r w:rsidR="00834FB1" w:rsidRPr="006D52F2">
              <w:rPr>
                <w:rStyle w:val="a9"/>
                <w:rFonts w:hint="eastAsia"/>
                <w:noProof/>
              </w:rPr>
              <w:t>聊天记录</w:t>
            </w:r>
            <w:r w:rsidR="00834FB1">
              <w:rPr>
                <w:noProof/>
                <w:webHidden/>
              </w:rPr>
              <w:tab/>
            </w:r>
            <w:r w:rsidR="00834FB1">
              <w:rPr>
                <w:noProof/>
                <w:webHidden/>
              </w:rPr>
              <w:fldChar w:fldCharType="begin"/>
            </w:r>
            <w:r w:rsidR="00834FB1">
              <w:rPr>
                <w:noProof/>
                <w:webHidden/>
              </w:rPr>
              <w:instrText xml:space="preserve"> PAGEREF _Toc429733551 \h </w:instrText>
            </w:r>
            <w:r w:rsidR="00834FB1">
              <w:rPr>
                <w:noProof/>
                <w:webHidden/>
              </w:rPr>
            </w:r>
            <w:r w:rsidR="00834FB1">
              <w:rPr>
                <w:noProof/>
                <w:webHidden/>
              </w:rPr>
              <w:fldChar w:fldCharType="separate"/>
            </w:r>
            <w:r w:rsidR="00834FB1">
              <w:rPr>
                <w:noProof/>
                <w:webHidden/>
              </w:rPr>
              <w:t>14</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2" w:history="1">
            <w:r w:rsidR="00834FB1" w:rsidRPr="006D52F2">
              <w:rPr>
                <w:rStyle w:val="a9"/>
                <w:noProof/>
              </w:rPr>
              <w:t>4.3</w:t>
            </w:r>
            <w:r w:rsidR="00834FB1" w:rsidRPr="006D52F2">
              <w:rPr>
                <w:rStyle w:val="a9"/>
                <w:rFonts w:hint="eastAsia"/>
                <w:noProof/>
              </w:rPr>
              <w:t>、恢复短信</w:t>
            </w:r>
            <w:r w:rsidR="00834FB1">
              <w:rPr>
                <w:noProof/>
                <w:webHidden/>
              </w:rPr>
              <w:tab/>
            </w:r>
            <w:r w:rsidR="00834FB1">
              <w:rPr>
                <w:noProof/>
                <w:webHidden/>
              </w:rPr>
              <w:fldChar w:fldCharType="begin"/>
            </w:r>
            <w:r w:rsidR="00834FB1">
              <w:rPr>
                <w:noProof/>
                <w:webHidden/>
              </w:rPr>
              <w:instrText xml:space="preserve"> PAGEREF _Toc429733552 \h </w:instrText>
            </w:r>
            <w:r w:rsidR="00834FB1">
              <w:rPr>
                <w:noProof/>
                <w:webHidden/>
              </w:rPr>
            </w:r>
            <w:r w:rsidR="00834FB1">
              <w:rPr>
                <w:noProof/>
                <w:webHidden/>
              </w:rPr>
              <w:fldChar w:fldCharType="separate"/>
            </w:r>
            <w:r w:rsidR="00834FB1">
              <w:rPr>
                <w:noProof/>
                <w:webHidden/>
              </w:rPr>
              <w:t>16</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3" w:history="1">
            <w:r w:rsidR="00834FB1" w:rsidRPr="006D52F2">
              <w:rPr>
                <w:rStyle w:val="a9"/>
                <w:noProof/>
              </w:rPr>
              <w:t>4.4</w:t>
            </w:r>
            <w:r w:rsidR="00834FB1" w:rsidRPr="006D52F2">
              <w:rPr>
                <w:rStyle w:val="a9"/>
                <w:rFonts w:hint="eastAsia"/>
                <w:noProof/>
              </w:rPr>
              <w:t>、恢复通话记录</w:t>
            </w:r>
            <w:r w:rsidR="00834FB1">
              <w:rPr>
                <w:noProof/>
                <w:webHidden/>
              </w:rPr>
              <w:tab/>
            </w:r>
            <w:r w:rsidR="00834FB1">
              <w:rPr>
                <w:noProof/>
                <w:webHidden/>
              </w:rPr>
              <w:fldChar w:fldCharType="begin"/>
            </w:r>
            <w:r w:rsidR="00834FB1">
              <w:rPr>
                <w:noProof/>
                <w:webHidden/>
              </w:rPr>
              <w:instrText xml:space="preserve"> PAGEREF _Toc429733553 \h </w:instrText>
            </w:r>
            <w:r w:rsidR="00834FB1">
              <w:rPr>
                <w:noProof/>
                <w:webHidden/>
              </w:rPr>
            </w:r>
            <w:r w:rsidR="00834FB1">
              <w:rPr>
                <w:noProof/>
                <w:webHidden/>
              </w:rPr>
              <w:fldChar w:fldCharType="separate"/>
            </w:r>
            <w:r w:rsidR="00834FB1">
              <w:rPr>
                <w:noProof/>
                <w:webHidden/>
              </w:rPr>
              <w:t>17</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4" w:history="1">
            <w:r w:rsidR="00834FB1" w:rsidRPr="006D52F2">
              <w:rPr>
                <w:rStyle w:val="a9"/>
                <w:noProof/>
              </w:rPr>
              <w:t>4.5</w:t>
            </w:r>
            <w:r w:rsidR="00834FB1" w:rsidRPr="006D52F2">
              <w:rPr>
                <w:rStyle w:val="a9"/>
                <w:rFonts w:hint="eastAsia"/>
                <w:noProof/>
              </w:rPr>
              <w:t>、恢复通讯录</w:t>
            </w:r>
            <w:r w:rsidR="00834FB1">
              <w:rPr>
                <w:noProof/>
                <w:webHidden/>
              </w:rPr>
              <w:tab/>
            </w:r>
            <w:r w:rsidR="00834FB1">
              <w:rPr>
                <w:noProof/>
                <w:webHidden/>
              </w:rPr>
              <w:fldChar w:fldCharType="begin"/>
            </w:r>
            <w:r w:rsidR="00834FB1">
              <w:rPr>
                <w:noProof/>
                <w:webHidden/>
              </w:rPr>
              <w:instrText xml:space="preserve"> PAGEREF _Toc429733554 \h </w:instrText>
            </w:r>
            <w:r w:rsidR="00834FB1">
              <w:rPr>
                <w:noProof/>
                <w:webHidden/>
              </w:rPr>
            </w:r>
            <w:r w:rsidR="00834FB1">
              <w:rPr>
                <w:noProof/>
                <w:webHidden/>
              </w:rPr>
              <w:fldChar w:fldCharType="separate"/>
            </w:r>
            <w:r w:rsidR="00834FB1">
              <w:rPr>
                <w:noProof/>
                <w:webHidden/>
              </w:rPr>
              <w:t>18</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5" w:history="1">
            <w:r w:rsidR="00834FB1" w:rsidRPr="006D52F2">
              <w:rPr>
                <w:rStyle w:val="a9"/>
                <w:noProof/>
              </w:rPr>
              <w:t>4.6</w:t>
            </w:r>
            <w:r w:rsidR="00834FB1" w:rsidRPr="006D52F2">
              <w:rPr>
                <w:rStyle w:val="a9"/>
                <w:rFonts w:hint="eastAsia"/>
                <w:noProof/>
              </w:rPr>
              <w:t>、恢复陌陌记录</w:t>
            </w:r>
            <w:r w:rsidR="00834FB1">
              <w:rPr>
                <w:noProof/>
                <w:webHidden/>
              </w:rPr>
              <w:tab/>
            </w:r>
            <w:r w:rsidR="00834FB1">
              <w:rPr>
                <w:noProof/>
                <w:webHidden/>
              </w:rPr>
              <w:fldChar w:fldCharType="begin"/>
            </w:r>
            <w:r w:rsidR="00834FB1">
              <w:rPr>
                <w:noProof/>
                <w:webHidden/>
              </w:rPr>
              <w:instrText xml:space="preserve"> PAGEREF _Toc429733555 \h </w:instrText>
            </w:r>
            <w:r w:rsidR="00834FB1">
              <w:rPr>
                <w:noProof/>
                <w:webHidden/>
              </w:rPr>
            </w:r>
            <w:r w:rsidR="00834FB1">
              <w:rPr>
                <w:noProof/>
                <w:webHidden/>
              </w:rPr>
              <w:fldChar w:fldCharType="separate"/>
            </w:r>
            <w:r w:rsidR="00834FB1">
              <w:rPr>
                <w:noProof/>
                <w:webHidden/>
              </w:rPr>
              <w:t>20</w:t>
            </w:r>
            <w:r w:rsidR="00834FB1">
              <w:rPr>
                <w:noProof/>
                <w:webHidden/>
              </w:rPr>
              <w:fldChar w:fldCharType="end"/>
            </w:r>
          </w:hyperlink>
        </w:p>
        <w:p w:rsidR="00834FB1" w:rsidRDefault="005A1029" w:rsidP="00834FB1">
          <w:pPr>
            <w:pStyle w:val="30"/>
            <w:tabs>
              <w:tab w:val="right" w:leader="dot" w:pos="8296"/>
            </w:tabs>
            <w:spacing w:line="360" w:lineRule="auto"/>
            <w:rPr>
              <w:noProof/>
            </w:rPr>
          </w:pPr>
          <w:hyperlink w:anchor="_Toc429733556" w:history="1">
            <w:r w:rsidR="00834FB1" w:rsidRPr="006D52F2">
              <w:rPr>
                <w:rStyle w:val="a9"/>
                <w:noProof/>
              </w:rPr>
              <w:t>4.7</w:t>
            </w:r>
            <w:r w:rsidR="00834FB1" w:rsidRPr="006D52F2">
              <w:rPr>
                <w:rStyle w:val="a9"/>
                <w:rFonts w:hint="eastAsia"/>
                <w:noProof/>
              </w:rPr>
              <w:t>、恢复备忘录</w:t>
            </w:r>
            <w:r w:rsidR="00834FB1">
              <w:rPr>
                <w:noProof/>
                <w:webHidden/>
              </w:rPr>
              <w:tab/>
            </w:r>
            <w:r w:rsidR="00834FB1">
              <w:rPr>
                <w:noProof/>
                <w:webHidden/>
              </w:rPr>
              <w:fldChar w:fldCharType="begin"/>
            </w:r>
            <w:r w:rsidR="00834FB1">
              <w:rPr>
                <w:noProof/>
                <w:webHidden/>
              </w:rPr>
              <w:instrText xml:space="preserve"> PAGEREF _Toc429733556 \h </w:instrText>
            </w:r>
            <w:r w:rsidR="00834FB1">
              <w:rPr>
                <w:noProof/>
                <w:webHidden/>
              </w:rPr>
            </w:r>
            <w:r w:rsidR="00834FB1">
              <w:rPr>
                <w:noProof/>
                <w:webHidden/>
              </w:rPr>
              <w:fldChar w:fldCharType="separate"/>
            </w:r>
            <w:r w:rsidR="00834FB1">
              <w:rPr>
                <w:noProof/>
                <w:webHidden/>
              </w:rPr>
              <w:t>22</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57" w:history="1">
            <w:r w:rsidR="00834FB1" w:rsidRPr="006D52F2">
              <w:rPr>
                <w:rStyle w:val="a9"/>
                <w:rFonts w:hint="eastAsia"/>
                <w:noProof/>
              </w:rPr>
              <w:t>五、获取正版软件</w:t>
            </w:r>
            <w:r w:rsidR="00834FB1">
              <w:rPr>
                <w:noProof/>
                <w:webHidden/>
              </w:rPr>
              <w:tab/>
            </w:r>
            <w:r w:rsidR="00834FB1">
              <w:rPr>
                <w:noProof/>
                <w:webHidden/>
              </w:rPr>
              <w:fldChar w:fldCharType="begin"/>
            </w:r>
            <w:r w:rsidR="00834FB1">
              <w:rPr>
                <w:noProof/>
                <w:webHidden/>
              </w:rPr>
              <w:instrText xml:space="preserve"> PAGEREF _Toc429733557 \h </w:instrText>
            </w:r>
            <w:r w:rsidR="00834FB1">
              <w:rPr>
                <w:noProof/>
                <w:webHidden/>
              </w:rPr>
            </w:r>
            <w:r w:rsidR="00834FB1">
              <w:rPr>
                <w:noProof/>
                <w:webHidden/>
              </w:rPr>
              <w:fldChar w:fldCharType="separate"/>
            </w:r>
            <w:r w:rsidR="00834FB1">
              <w:rPr>
                <w:noProof/>
                <w:webHidden/>
              </w:rPr>
              <w:t>23</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58" w:history="1">
            <w:r w:rsidR="00834FB1" w:rsidRPr="006D52F2">
              <w:rPr>
                <w:rStyle w:val="a9"/>
                <w:rFonts w:hint="eastAsia"/>
                <w:noProof/>
              </w:rPr>
              <w:t>六、软件注册</w:t>
            </w:r>
            <w:r w:rsidR="00834FB1">
              <w:rPr>
                <w:noProof/>
                <w:webHidden/>
              </w:rPr>
              <w:tab/>
            </w:r>
            <w:r w:rsidR="00834FB1">
              <w:rPr>
                <w:noProof/>
                <w:webHidden/>
              </w:rPr>
              <w:fldChar w:fldCharType="begin"/>
            </w:r>
            <w:r w:rsidR="00834FB1">
              <w:rPr>
                <w:noProof/>
                <w:webHidden/>
              </w:rPr>
              <w:instrText xml:space="preserve"> PAGEREF _Toc429733558 \h </w:instrText>
            </w:r>
            <w:r w:rsidR="00834FB1">
              <w:rPr>
                <w:noProof/>
                <w:webHidden/>
              </w:rPr>
            </w:r>
            <w:r w:rsidR="00834FB1">
              <w:rPr>
                <w:noProof/>
                <w:webHidden/>
              </w:rPr>
              <w:fldChar w:fldCharType="separate"/>
            </w:r>
            <w:r w:rsidR="00834FB1">
              <w:rPr>
                <w:noProof/>
                <w:webHidden/>
              </w:rPr>
              <w:t>26</w:t>
            </w:r>
            <w:r w:rsidR="00834FB1">
              <w:rPr>
                <w:noProof/>
                <w:webHidden/>
              </w:rPr>
              <w:fldChar w:fldCharType="end"/>
            </w:r>
          </w:hyperlink>
        </w:p>
        <w:p w:rsidR="00834FB1" w:rsidRDefault="005A1029" w:rsidP="00834FB1">
          <w:pPr>
            <w:pStyle w:val="10"/>
            <w:tabs>
              <w:tab w:val="right" w:leader="dot" w:pos="8296"/>
            </w:tabs>
            <w:spacing w:line="360" w:lineRule="auto"/>
            <w:rPr>
              <w:noProof/>
            </w:rPr>
          </w:pPr>
          <w:hyperlink w:anchor="_Toc429733559" w:history="1">
            <w:r w:rsidR="00834FB1" w:rsidRPr="006D52F2">
              <w:rPr>
                <w:rStyle w:val="a9"/>
                <w:rFonts w:hint="eastAsia"/>
                <w:noProof/>
              </w:rPr>
              <w:t>七、技术支持：</w:t>
            </w:r>
            <w:r w:rsidR="00834FB1">
              <w:rPr>
                <w:noProof/>
                <w:webHidden/>
              </w:rPr>
              <w:tab/>
            </w:r>
            <w:r w:rsidR="00834FB1">
              <w:rPr>
                <w:noProof/>
                <w:webHidden/>
              </w:rPr>
              <w:fldChar w:fldCharType="begin"/>
            </w:r>
            <w:r w:rsidR="00834FB1">
              <w:rPr>
                <w:noProof/>
                <w:webHidden/>
              </w:rPr>
              <w:instrText xml:space="preserve"> PAGEREF _Toc429733559 \h </w:instrText>
            </w:r>
            <w:r w:rsidR="00834FB1">
              <w:rPr>
                <w:noProof/>
                <w:webHidden/>
              </w:rPr>
            </w:r>
            <w:r w:rsidR="00834FB1">
              <w:rPr>
                <w:noProof/>
                <w:webHidden/>
              </w:rPr>
              <w:fldChar w:fldCharType="separate"/>
            </w:r>
            <w:r w:rsidR="00834FB1">
              <w:rPr>
                <w:noProof/>
                <w:webHidden/>
              </w:rPr>
              <w:t>26</w:t>
            </w:r>
            <w:r w:rsidR="00834FB1">
              <w:rPr>
                <w:noProof/>
                <w:webHidden/>
              </w:rPr>
              <w:fldChar w:fldCharType="end"/>
            </w:r>
          </w:hyperlink>
        </w:p>
        <w:p w:rsidR="007B4B87" w:rsidRDefault="00D379E7" w:rsidP="00834FB1">
          <w:pPr>
            <w:spacing w:line="360" w:lineRule="auto"/>
            <w:rPr>
              <w:bCs/>
              <w:lang w:val="zh-CN"/>
            </w:rPr>
          </w:pPr>
          <w:r>
            <w:rPr>
              <w:bCs/>
              <w:lang w:val="zh-CN"/>
            </w:rPr>
            <w:fldChar w:fldCharType="end"/>
          </w:r>
        </w:p>
        <w:p w:rsidR="00D379E7" w:rsidRPr="007B4B87" w:rsidRDefault="007B4B87" w:rsidP="008B419D">
          <w:pPr>
            <w:spacing w:line="360" w:lineRule="auto"/>
            <w:rPr>
              <w:bCs/>
              <w:lang w:val="zh-CN"/>
            </w:rPr>
          </w:pPr>
          <w:r>
            <w:rPr>
              <w:bCs/>
              <w:lang w:val="zh-CN"/>
            </w:rPr>
            <w:br w:type="page"/>
          </w:r>
        </w:p>
      </w:sdtContent>
    </w:sdt>
    <w:p w:rsidR="00654164" w:rsidRPr="00B45167" w:rsidRDefault="00654164" w:rsidP="008B419D">
      <w:pPr>
        <w:pStyle w:val="1"/>
      </w:pPr>
      <w:bookmarkStart w:id="3" w:name="_Toc429733542"/>
      <w:r w:rsidRPr="00B45167">
        <w:rPr>
          <w:rFonts w:hint="eastAsia"/>
        </w:rPr>
        <w:lastRenderedPageBreak/>
        <w:t>一、公司简介</w:t>
      </w:r>
      <w:bookmarkEnd w:id="0"/>
      <w:bookmarkEnd w:id="1"/>
      <w:bookmarkEnd w:id="2"/>
      <w:bookmarkEnd w:id="3"/>
    </w:p>
    <w:tbl>
      <w:tblPr>
        <w:tblW w:w="9255" w:type="dxa"/>
        <w:jc w:val="center"/>
        <w:tblCellSpacing w:w="0" w:type="dxa"/>
        <w:tblLayout w:type="fixed"/>
        <w:tblCellMar>
          <w:left w:w="0" w:type="dxa"/>
          <w:right w:w="0" w:type="dxa"/>
        </w:tblCellMar>
        <w:tblLook w:val="04A0" w:firstRow="1" w:lastRow="0" w:firstColumn="1" w:lastColumn="0" w:noHBand="0" w:noVBand="1"/>
      </w:tblPr>
      <w:tblGrid>
        <w:gridCol w:w="9255"/>
      </w:tblGrid>
      <w:tr w:rsidR="00654164" w:rsidTr="00654164">
        <w:trPr>
          <w:tblCellSpacing w:w="0" w:type="dxa"/>
          <w:jc w:val="center"/>
        </w:trPr>
        <w:tc>
          <w:tcPr>
            <w:tcW w:w="9259" w:type="dxa"/>
            <w:vAlign w:val="center"/>
            <w:hideMark/>
          </w:tcPr>
          <w:p w:rsidR="00834FB1" w:rsidRDefault="00834FB1" w:rsidP="00834FB1">
            <w:pPr>
              <w:spacing w:line="400" w:lineRule="exact"/>
              <w:ind w:firstLineChars="250" w:firstLine="500"/>
              <w:rPr>
                <w:sz w:val="20"/>
              </w:rPr>
            </w:pPr>
            <w:r w:rsidRPr="00AB3E60">
              <w:rPr>
                <w:rFonts w:hint="eastAsia"/>
                <w:sz w:val="20"/>
              </w:rPr>
              <w:t>北亚数据安全与救援中心隶属于北京北亚时代科技股份有限公司，成立于</w:t>
            </w:r>
            <w:r w:rsidRPr="00AB3E60">
              <w:rPr>
                <w:rFonts w:hint="eastAsia"/>
                <w:sz w:val="20"/>
              </w:rPr>
              <w:t>2004</w:t>
            </w:r>
            <w:r w:rsidRPr="00AB3E60">
              <w:rPr>
                <w:rFonts w:hint="eastAsia"/>
                <w:sz w:val="20"/>
              </w:rPr>
              <w:t>年，注册资金</w:t>
            </w:r>
            <w:r w:rsidRPr="00AB3E60">
              <w:rPr>
                <w:rFonts w:hint="eastAsia"/>
                <w:sz w:val="20"/>
              </w:rPr>
              <w:t>500</w:t>
            </w:r>
            <w:r w:rsidRPr="00AB3E60">
              <w:rPr>
                <w:rFonts w:hint="eastAsia"/>
                <w:sz w:val="20"/>
              </w:rPr>
              <w:t>万元。国家高新技术企业、中关村高新技术企业、中关村企业信用促进会会员单位，通过</w:t>
            </w:r>
            <w:r w:rsidRPr="00AB3E60">
              <w:rPr>
                <w:rFonts w:hint="eastAsia"/>
                <w:sz w:val="20"/>
              </w:rPr>
              <w:t>ISO27001</w:t>
            </w:r>
            <w:r w:rsidRPr="00AB3E60">
              <w:rPr>
                <w:rFonts w:hint="eastAsia"/>
                <w:sz w:val="20"/>
              </w:rPr>
              <w:t>信息安全体系认证，公司拥有</w:t>
            </w:r>
            <w:r w:rsidRPr="00AB3E60">
              <w:rPr>
                <w:rFonts w:hint="eastAsia"/>
                <w:sz w:val="20"/>
              </w:rPr>
              <w:t>15</w:t>
            </w:r>
            <w:r w:rsidRPr="00AB3E60">
              <w:rPr>
                <w:rFonts w:hint="eastAsia"/>
                <w:sz w:val="20"/>
              </w:rPr>
              <w:t>项软件著作权以及</w:t>
            </w:r>
            <w:r w:rsidRPr="00AB3E60">
              <w:rPr>
                <w:rFonts w:hint="eastAsia"/>
                <w:sz w:val="20"/>
              </w:rPr>
              <w:t>1</w:t>
            </w:r>
            <w:r w:rsidRPr="00AB3E60">
              <w:rPr>
                <w:rFonts w:hint="eastAsia"/>
                <w:sz w:val="20"/>
              </w:rPr>
              <w:t>项发明专利技术。于</w:t>
            </w:r>
            <w:r w:rsidRPr="00AB3E60">
              <w:rPr>
                <w:rFonts w:hint="eastAsia"/>
                <w:sz w:val="20"/>
              </w:rPr>
              <w:t>2015</w:t>
            </w:r>
            <w:r w:rsidRPr="00AB3E60">
              <w:rPr>
                <w:rFonts w:hint="eastAsia"/>
                <w:sz w:val="20"/>
              </w:rPr>
              <w:t>年</w:t>
            </w:r>
            <w:r w:rsidRPr="00AB3E60">
              <w:rPr>
                <w:rFonts w:hint="eastAsia"/>
                <w:sz w:val="20"/>
              </w:rPr>
              <w:t>8</w:t>
            </w:r>
            <w:r w:rsidRPr="00AB3E60">
              <w:rPr>
                <w:rFonts w:hint="eastAsia"/>
                <w:sz w:val="20"/>
              </w:rPr>
              <w:t>月</w:t>
            </w:r>
            <w:r w:rsidRPr="00AB3E60">
              <w:rPr>
                <w:rFonts w:hint="eastAsia"/>
                <w:sz w:val="20"/>
              </w:rPr>
              <w:t>14</w:t>
            </w:r>
            <w:r>
              <w:rPr>
                <w:rFonts w:hint="eastAsia"/>
                <w:sz w:val="20"/>
              </w:rPr>
              <w:t>日在全国中小企业股份转让系统成功上市，证</w:t>
            </w:r>
            <w:r>
              <w:rPr>
                <w:sz w:val="20"/>
              </w:rPr>
              <w:t>券简称：北亚时代，证券代码：</w:t>
            </w:r>
            <w:r>
              <w:rPr>
                <w:rFonts w:hint="eastAsia"/>
                <w:sz w:val="20"/>
              </w:rPr>
              <w:t>833268</w:t>
            </w:r>
            <w:r>
              <w:rPr>
                <w:rFonts w:hint="eastAsia"/>
                <w:sz w:val="20"/>
              </w:rPr>
              <w:t>。</w:t>
            </w:r>
            <w:r w:rsidRPr="00AB3E60">
              <w:rPr>
                <w:rFonts w:hint="eastAsia"/>
                <w:sz w:val="20"/>
              </w:rPr>
              <w:t>成为行业内唯一一家新三板上市公司。</w:t>
            </w:r>
          </w:p>
          <w:p w:rsidR="00654164" w:rsidRDefault="00834FB1" w:rsidP="00834FB1">
            <w:pPr>
              <w:spacing w:line="360" w:lineRule="auto"/>
              <w:ind w:firstLineChars="250" w:firstLine="500"/>
              <w:rPr>
                <w:rFonts w:ascii="宋体" w:hAnsi="宋体" w:cs="宋体"/>
                <w:color w:val="000000"/>
                <w:sz w:val="20"/>
                <w:szCs w:val="24"/>
              </w:rPr>
            </w:pPr>
            <w:r>
              <w:rPr>
                <w:rFonts w:hint="eastAsia"/>
                <w:sz w:val="20"/>
              </w:rPr>
              <w:t>北</w:t>
            </w:r>
            <w:r>
              <w:rPr>
                <w:sz w:val="20"/>
              </w:rPr>
              <w:t>亚数据恢复中心为</w:t>
            </w:r>
            <w:r>
              <w:rPr>
                <w:rFonts w:hint="eastAsia"/>
                <w:sz w:val="20"/>
              </w:rPr>
              <w:t>国内第一批专业从事数据恢复服务的公司。前身由前信息产业部职鉴中心数据恢复工作组部分专家组成，该小组职能为规范国家安全局、保密局等部门的存储安全技能，同时承担面向大中型企业、社会的数据恢复专业工程师培养及规范。</w:t>
            </w:r>
          </w:p>
        </w:tc>
      </w:tr>
      <w:tr w:rsidR="00654164" w:rsidTr="00654164">
        <w:trPr>
          <w:tblCellSpacing w:w="0" w:type="dxa"/>
          <w:jc w:val="center"/>
        </w:trPr>
        <w:tc>
          <w:tcPr>
            <w:tcW w:w="9259" w:type="dxa"/>
            <w:vAlign w:val="center"/>
            <w:hideMark/>
          </w:tcPr>
          <w:p w:rsidR="00654164" w:rsidRDefault="00654164" w:rsidP="008B419D">
            <w:pPr>
              <w:spacing w:line="360" w:lineRule="auto"/>
              <w:rPr>
                <w:rFonts w:ascii="宋体" w:hAnsi="宋体" w:cs="宋体"/>
                <w:color w:val="000000"/>
                <w:sz w:val="20"/>
                <w:szCs w:val="24"/>
              </w:rPr>
            </w:pPr>
            <w:r>
              <w:rPr>
                <w:rFonts w:hint="eastAsia"/>
                <w:sz w:val="20"/>
              </w:rPr>
              <w:t>北亚数据恢复中心曾受前信息产业部职鉴中心委托，对联想集团、中国科大、国家保密局</w:t>
            </w:r>
            <w:r>
              <w:rPr>
                <w:sz w:val="20"/>
              </w:rPr>
              <w:t>(</w:t>
            </w:r>
            <w:r>
              <w:rPr>
                <w:rFonts w:hint="eastAsia"/>
                <w:sz w:val="20"/>
              </w:rPr>
              <w:t>部分</w:t>
            </w:r>
            <w:r>
              <w:rPr>
                <w:sz w:val="20"/>
              </w:rPr>
              <w:t>)</w:t>
            </w:r>
            <w:r>
              <w:rPr>
                <w:rFonts w:hint="eastAsia"/>
                <w:sz w:val="20"/>
              </w:rPr>
              <w:t>、国家安全局</w:t>
            </w:r>
            <w:r>
              <w:rPr>
                <w:sz w:val="20"/>
              </w:rPr>
              <w:t>(</w:t>
            </w:r>
            <w:r>
              <w:rPr>
                <w:rFonts w:hint="eastAsia"/>
                <w:sz w:val="20"/>
              </w:rPr>
              <w:t>部分</w:t>
            </w:r>
            <w:r>
              <w:rPr>
                <w:sz w:val="20"/>
              </w:rPr>
              <w:t>)</w:t>
            </w:r>
            <w:r>
              <w:rPr>
                <w:rFonts w:hint="eastAsia"/>
                <w:sz w:val="20"/>
              </w:rPr>
              <w:t>等进行数据恢复技术培训。自</w:t>
            </w:r>
            <w:r>
              <w:rPr>
                <w:sz w:val="20"/>
              </w:rPr>
              <w:t>2004</w:t>
            </w:r>
            <w:r>
              <w:rPr>
                <w:rFonts w:hint="eastAsia"/>
                <w:sz w:val="20"/>
              </w:rPr>
              <w:t>年到</w:t>
            </w:r>
            <w:r>
              <w:rPr>
                <w:sz w:val="20"/>
              </w:rPr>
              <w:t>2006</w:t>
            </w:r>
            <w:r>
              <w:rPr>
                <w:rFonts w:hint="eastAsia"/>
                <w:sz w:val="20"/>
              </w:rPr>
              <w:t>年，北亚数据恢复中心一直作为信息产业部数据恢复认证与培训技术支持单位。</w:t>
            </w:r>
            <w:r>
              <w:rPr>
                <w:sz w:val="20"/>
              </w:rPr>
              <w:br/>
              <w:t xml:space="preserve">    </w:t>
            </w:r>
            <w:r>
              <w:rPr>
                <w:rFonts w:hint="eastAsia"/>
                <w:sz w:val="20"/>
              </w:rPr>
              <w:t>公司成立至今，坚持以数据恢复服务作为唯一业务，围绕这一方向，组建了目前全国唯一针对复杂存储结构做系统数据恢复分析的研发组。并通过专业的技术与大量数据恢复案例的实践，形成了全国范围内的专业数据恢复团队，同时为大量全国二线基至于一线数据恢复公司提供技术支持。</w:t>
            </w:r>
            <w:r>
              <w:rPr>
                <w:sz w:val="20"/>
              </w:rPr>
              <w:br/>
              <w:t xml:space="preserve">    </w:t>
            </w:r>
            <w:r>
              <w:rPr>
                <w:rFonts w:hint="eastAsia"/>
                <w:sz w:val="20"/>
              </w:rPr>
              <w:t>目前服务领域主要为：大型服务器数据恢复、大型磁盘阵列</w:t>
            </w:r>
            <w:r>
              <w:rPr>
                <w:sz w:val="20"/>
              </w:rPr>
              <w:t>(</w:t>
            </w:r>
            <w:r>
              <w:rPr>
                <w:rFonts w:hint="eastAsia"/>
                <w:sz w:val="20"/>
              </w:rPr>
              <w:t>组</w:t>
            </w:r>
            <w:r>
              <w:rPr>
                <w:sz w:val="20"/>
              </w:rPr>
              <w:t>)</w:t>
            </w:r>
            <w:r>
              <w:rPr>
                <w:rFonts w:hint="eastAsia"/>
                <w:sz w:val="20"/>
              </w:rPr>
              <w:t>数据恢复、</w:t>
            </w:r>
            <w:r>
              <w:rPr>
                <w:sz w:val="20"/>
              </w:rPr>
              <w:t>UNIX</w:t>
            </w:r>
            <w:r>
              <w:rPr>
                <w:rFonts w:hint="eastAsia"/>
                <w:sz w:val="20"/>
              </w:rPr>
              <w:t>、</w:t>
            </w:r>
            <w:r>
              <w:rPr>
                <w:sz w:val="20"/>
              </w:rPr>
              <w:t>LINUX</w:t>
            </w:r>
            <w:r>
              <w:rPr>
                <w:rFonts w:hint="eastAsia"/>
                <w:sz w:val="20"/>
              </w:rPr>
              <w:t>、</w:t>
            </w:r>
            <w:r>
              <w:rPr>
                <w:sz w:val="20"/>
              </w:rPr>
              <w:t>MAC</w:t>
            </w:r>
            <w:r>
              <w:rPr>
                <w:rFonts w:hint="eastAsia"/>
                <w:sz w:val="20"/>
              </w:rPr>
              <w:t>等非</w:t>
            </w:r>
            <w:r>
              <w:rPr>
                <w:sz w:val="20"/>
              </w:rPr>
              <w:t>WINDOWS</w:t>
            </w:r>
            <w:r>
              <w:rPr>
                <w:rFonts w:hint="eastAsia"/>
                <w:sz w:val="20"/>
              </w:rPr>
              <w:t>领域数据恢复、</w:t>
            </w:r>
            <w:r>
              <w:rPr>
                <w:sz w:val="20"/>
              </w:rPr>
              <w:t>VMWARE ESX VMFS</w:t>
            </w:r>
            <w:r>
              <w:rPr>
                <w:rFonts w:hint="eastAsia"/>
                <w:sz w:val="20"/>
              </w:rPr>
              <w:t>数据恢复、</w:t>
            </w:r>
            <w:r>
              <w:rPr>
                <w:sz w:val="20"/>
              </w:rPr>
              <w:t>MS SQL</w:t>
            </w:r>
            <w:r>
              <w:rPr>
                <w:rFonts w:hint="eastAsia"/>
                <w:sz w:val="20"/>
              </w:rPr>
              <w:t>、</w:t>
            </w:r>
            <w:r>
              <w:rPr>
                <w:sz w:val="20"/>
              </w:rPr>
              <w:t>MYSQL</w:t>
            </w:r>
            <w:r>
              <w:rPr>
                <w:rFonts w:hint="eastAsia"/>
                <w:sz w:val="20"/>
              </w:rPr>
              <w:t>、</w:t>
            </w:r>
            <w:r>
              <w:rPr>
                <w:sz w:val="20"/>
              </w:rPr>
              <w:t>ORACLE(</w:t>
            </w:r>
            <w:r>
              <w:rPr>
                <w:rFonts w:hint="eastAsia"/>
                <w:sz w:val="20"/>
              </w:rPr>
              <w:t>含</w:t>
            </w:r>
            <w:r>
              <w:rPr>
                <w:sz w:val="20"/>
              </w:rPr>
              <w:t>ASM)</w:t>
            </w:r>
            <w:r>
              <w:rPr>
                <w:rFonts w:hint="eastAsia"/>
                <w:sz w:val="20"/>
              </w:rPr>
              <w:t>等数据库修复、监控录相恢复、硬盘物理故障处理（开盘、坏道等）、个人误操作等。</w:t>
            </w:r>
            <w:r>
              <w:rPr>
                <w:sz w:val="20"/>
              </w:rPr>
              <w:br/>
              <w:t xml:space="preserve">    </w:t>
            </w:r>
            <w:r>
              <w:rPr>
                <w:rFonts w:hint="eastAsia"/>
                <w:sz w:val="20"/>
              </w:rPr>
              <w:t>公司拥有全系列自主知识产权的数据恢复软件系统，目前国内唯一。诸如</w:t>
            </w:r>
            <w:r>
              <w:rPr>
                <w:sz w:val="20"/>
              </w:rPr>
              <w:t>AIX JFS\JFS2</w:t>
            </w:r>
            <w:r>
              <w:rPr>
                <w:rFonts w:hint="eastAsia"/>
                <w:sz w:val="20"/>
              </w:rPr>
              <w:t>、非普通</w:t>
            </w:r>
            <w:r>
              <w:rPr>
                <w:sz w:val="20"/>
              </w:rPr>
              <w:t xml:space="preserve">UNIX </w:t>
            </w:r>
            <w:proofErr w:type="spellStart"/>
            <w:r>
              <w:rPr>
                <w:sz w:val="20"/>
              </w:rPr>
              <w:t>Vxfs</w:t>
            </w:r>
            <w:proofErr w:type="spellEnd"/>
            <w:r>
              <w:rPr>
                <w:rFonts w:hint="eastAsia"/>
                <w:sz w:val="20"/>
              </w:rPr>
              <w:t>、</w:t>
            </w:r>
            <w:r>
              <w:rPr>
                <w:sz w:val="20"/>
              </w:rPr>
              <w:t>EXT3</w:t>
            </w:r>
            <w:r>
              <w:rPr>
                <w:rFonts w:hint="eastAsia"/>
                <w:sz w:val="20"/>
              </w:rPr>
              <w:t>、</w:t>
            </w:r>
            <w:r>
              <w:rPr>
                <w:sz w:val="20"/>
              </w:rPr>
              <w:t>REISERFS</w:t>
            </w:r>
            <w:r>
              <w:rPr>
                <w:rFonts w:hint="eastAsia"/>
                <w:sz w:val="20"/>
              </w:rPr>
              <w:t>误删除分析、</w:t>
            </w:r>
            <w:r>
              <w:rPr>
                <w:sz w:val="20"/>
              </w:rPr>
              <w:t>XFS</w:t>
            </w:r>
            <w:r>
              <w:rPr>
                <w:rFonts w:hint="eastAsia"/>
                <w:sz w:val="20"/>
              </w:rPr>
              <w:t>文件系统分析、全系列硬盘录相机文件系统分析及恢复、</w:t>
            </w:r>
            <w:r>
              <w:rPr>
                <w:sz w:val="20"/>
              </w:rPr>
              <w:t>MYSQL\MSSQL</w:t>
            </w:r>
            <w:r>
              <w:rPr>
                <w:rFonts w:hint="eastAsia"/>
                <w:sz w:val="20"/>
              </w:rPr>
              <w:t>数据库碎片重组及修复、</w:t>
            </w:r>
            <w:r>
              <w:rPr>
                <w:sz w:val="20"/>
              </w:rPr>
              <w:t>ORACLE</w:t>
            </w:r>
            <w:r>
              <w:rPr>
                <w:rFonts w:hint="eastAsia"/>
                <w:sz w:val="20"/>
              </w:rPr>
              <w:t>数据库碎片重组及修复、</w:t>
            </w:r>
            <w:r>
              <w:rPr>
                <w:sz w:val="20"/>
              </w:rPr>
              <w:t>ORACLE ASM</w:t>
            </w:r>
            <w:r>
              <w:rPr>
                <w:rFonts w:hint="eastAsia"/>
                <w:sz w:val="20"/>
              </w:rPr>
              <w:t>索引重建等软件系统目前全球极少有类似公开发行的同类产品。公司开发的所有数据恢复软件均已取得中华人民共和国国家版权局予以的《计算机软件著作权登记证书》</w:t>
            </w:r>
            <w:r>
              <w:rPr>
                <w:sz w:val="20"/>
              </w:rPr>
              <w:br/>
              <w:t xml:space="preserve">    </w:t>
            </w:r>
            <w:r>
              <w:rPr>
                <w:rFonts w:hint="eastAsia"/>
                <w:sz w:val="20"/>
              </w:rPr>
              <w:t>现有公开的数据恢复软件系统，有诸多领域依然无法解决，如小型机文件系统突发性错误、</w:t>
            </w:r>
            <w:r>
              <w:rPr>
                <w:sz w:val="20"/>
              </w:rPr>
              <w:t>UNIX</w:t>
            </w:r>
            <w:r>
              <w:rPr>
                <w:rFonts w:hint="eastAsia"/>
                <w:sz w:val="20"/>
              </w:rPr>
              <w:t>或</w:t>
            </w:r>
            <w:r>
              <w:rPr>
                <w:sz w:val="20"/>
              </w:rPr>
              <w:t>LINUX</w:t>
            </w:r>
            <w:r>
              <w:rPr>
                <w:rFonts w:hint="eastAsia"/>
                <w:sz w:val="20"/>
              </w:rPr>
              <w:t>文件系统误删除</w:t>
            </w:r>
            <w:r>
              <w:rPr>
                <w:sz w:val="20"/>
              </w:rPr>
              <w:t>\</w:t>
            </w:r>
            <w:r>
              <w:rPr>
                <w:rFonts w:hint="eastAsia"/>
                <w:sz w:val="20"/>
              </w:rPr>
              <w:t>格式化、非标准</w:t>
            </w:r>
            <w:r>
              <w:rPr>
                <w:sz w:val="20"/>
              </w:rPr>
              <w:t>RAID</w:t>
            </w:r>
            <w:r>
              <w:rPr>
                <w:rFonts w:hint="eastAsia"/>
                <w:sz w:val="20"/>
              </w:rPr>
              <w:t>数据恢复、</w:t>
            </w:r>
            <w:r>
              <w:rPr>
                <w:sz w:val="20"/>
              </w:rPr>
              <w:t>MS SQL\ORACLE</w:t>
            </w:r>
            <w:r>
              <w:rPr>
                <w:rFonts w:hint="eastAsia"/>
                <w:sz w:val="20"/>
              </w:rPr>
              <w:t>数据库碎片重组、</w:t>
            </w:r>
            <w:r>
              <w:rPr>
                <w:sz w:val="20"/>
              </w:rPr>
              <w:t>MS OFFICE</w:t>
            </w:r>
            <w:r>
              <w:rPr>
                <w:rFonts w:hint="eastAsia"/>
                <w:sz w:val="20"/>
              </w:rPr>
              <w:t>文件碎片重组等。而国内数据恢复行业具有研发能力的公司寥寥无几。经过多年的发展，近几年，由其他数据恢复公司转送的数据恢复业务大约占我公司总业务量的</w:t>
            </w:r>
            <w:r>
              <w:rPr>
                <w:sz w:val="20"/>
              </w:rPr>
              <w:t>4</w:t>
            </w:r>
            <w:r>
              <w:rPr>
                <w:rFonts w:hint="eastAsia"/>
                <w:sz w:val="20"/>
              </w:rPr>
              <w:t>成。</w:t>
            </w:r>
          </w:p>
        </w:tc>
      </w:tr>
    </w:tbl>
    <w:p w:rsidR="00654164" w:rsidRDefault="00654164" w:rsidP="008B419D">
      <w:pPr>
        <w:spacing w:line="360" w:lineRule="auto"/>
        <w:rPr>
          <w:rFonts w:ascii="Calibri" w:hAnsi="Calibri" w:cs="Times New Roman"/>
        </w:rPr>
      </w:pPr>
      <w:bookmarkStart w:id="4" w:name="_Toc330811035"/>
      <w:r>
        <w:rPr>
          <w:rFonts w:ascii="ˎ̥" w:hAnsi="ˎ̥"/>
          <w:noProof/>
        </w:rPr>
        <w:lastRenderedPageBreak/>
        <w:drawing>
          <wp:inline distT="0" distB="0" distL="0" distR="0" wp14:anchorId="4785EE90" wp14:editId="781DD7C9">
            <wp:extent cx="2617670" cy="17240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0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31105" cy="1732873"/>
                    </a:xfrm>
                    <a:prstGeom prst="rect">
                      <a:avLst/>
                    </a:prstGeom>
                    <a:noFill/>
                    <a:ln>
                      <a:noFill/>
                    </a:ln>
                  </pic:spPr>
                </pic:pic>
              </a:graphicData>
            </a:graphic>
          </wp:inline>
        </w:drawing>
      </w:r>
      <w:bookmarkEnd w:id="4"/>
      <w:r w:rsidR="007B4B87">
        <w:rPr>
          <w:rFonts w:ascii="ˎ̥" w:hAnsi="ˎ̥"/>
          <w:noProof/>
        </w:rPr>
        <w:t xml:space="preserve">  </w:t>
      </w:r>
      <w:r w:rsidR="007B4B87">
        <w:rPr>
          <w:rFonts w:ascii="ˎ̥" w:hAnsi="ˎ̥"/>
          <w:noProof/>
        </w:rPr>
        <w:drawing>
          <wp:inline distT="0" distB="0" distL="0" distR="0" wp14:anchorId="2BEC332E" wp14:editId="1F743A9D">
            <wp:extent cx="2429109" cy="15906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0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508" cy="1596830"/>
                    </a:xfrm>
                    <a:prstGeom prst="rect">
                      <a:avLst/>
                    </a:prstGeom>
                    <a:noFill/>
                    <a:ln>
                      <a:noFill/>
                    </a:ln>
                  </pic:spPr>
                </pic:pic>
              </a:graphicData>
            </a:graphic>
          </wp:inline>
        </w:drawing>
      </w:r>
      <w:r>
        <w:rPr>
          <w:rFonts w:ascii="ˎ̥" w:hAnsi="ˎ̥"/>
          <w:noProof/>
        </w:rPr>
        <w:drawing>
          <wp:inline distT="0" distB="0" distL="0" distR="0" wp14:anchorId="48F956C7" wp14:editId="2082DD8C">
            <wp:extent cx="2447925" cy="1784945"/>
            <wp:effectExtent l="0" t="0" r="0" b="0"/>
            <wp:docPr id="19" name="图片 19" descr="中关村促进会会员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中关村促进会会员 00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50750" cy="1787005"/>
                    </a:xfrm>
                    <a:prstGeom prst="rect">
                      <a:avLst/>
                    </a:prstGeom>
                    <a:noFill/>
                    <a:ln>
                      <a:noFill/>
                    </a:ln>
                  </pic:spPr>
                </pic:pic>
              </a:graphicData>
            </a:graphic>
          </wp:inline>
        </w:drawing>
      </w:r>
      <w:r w:rsidR="007B4B87">
        <w:rPr>
          <w:noProof/>
        </w:rPr>
        <w:t xml:space="preserve">   </w:t>
      </w:r>
      <w:r>
        <w:rPr>
          <w:noProof/>
        </w:rPr>
        <w:drawing>
          <wp:inline distT="0" distB="0" distL="0" distR="0" wp14:anchorId="577A01C0" wp14:editId="7EA1FDEF">
            <wp:extent cx="2571750" cy="1763734"/>
            <wp:effectExtent l="0" t="0" r="0" b="0"/>
            <wp:docPr id="17" name="图片 17" descr="中关村高新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中关村高新证书"/>
                    <pic:cNvPicPr>
                      <a:picLocks noChangeAspect="1" noChangeArrowheads="1"/>
                    </pic:cNvPicPr>
                  </pic:nvPicPr>
                  <pic:blipFill>
                    <a:blip r:embed="rId13" cstate="print">
                      <a:extLst>
                        <a:ext uri="{28A0092B-C50C-407E-A947-70E740481C1C}">
                          <a14:useLocalDpi xmlns:a14="http://schemas.microsoft.com/office/drawing/2010/main" val="0"/>
                        </a:ext>
                      </a:extLst>
                    </a:blip>
                    <a:srcRect l="923" t="4990" r="3078" b="6029"/>
                    <a:stretch>
                      <a:fillRect/>
                    </a:stretch>
                  </pic:blipFill>
                  <pic:spPr bwMode="auto">
                    <a:xfrm>
                      <a:off x="0" y="0"/>
                      <a:ext cx="2575651" cy="1766410"/>
                    </a:xfrm>
                    <a:prstGeom prst="rect">
                      <a:avLst/>
                    </a:prstGeom>
                    <a:noFill/>
                    <a:ln>
                      <a:noFill/>
                    </a:ln>
                  </pic:spPr>
                </pic:pic>
              </a:graphicData>
            </a:graphic>
          </wp:inline>
        </w:drawing>
      </w:r>
    </w:p>
    <w:p w:rsidR="00654164" w:rsidRDefault="00654164" w:rsidP="008B419D">
      <w:pPr>
        <w:pStyle w:val="1"/>
      </w:pPr>
      <w:bookmarkStart w:id="5" w:name="_Toc413155258"/>
      <w:bookmarkStart w:id="6" w:name="_Toc382479259"/>
      <w:bookmarkStart w:id="7" w:name="_Toc370892628"/>
      <w:bookmarkStart w:id="8" w:name="_Toc429733543"/>
      <w:r w:rsidRPr="00B45167">
        <w:rPr>
          <w:rFonts w:hint="eastAsia"/>
        </w:rPr>
        <w:t>二、软件概述</w:t>
      </w:r>
      <w:bookmarkEnd w:id="5"/>
      <w:bookmarkEnd w:id="6"/>
      <w:bookmarkEnd w:id="7"/>
      <w:bookmarkEnd w:id="8"/>
    </w:p>
    <w:p w:rsidR="00DF68A7" w:rsidRPr="00DF68A7" w:rsidRDefault="00DF68A7" w:rsidP="00DF68A7">
      <w:pPr>
        <w:spacing w:line="360" w:lineRule="auto"/>
        <w:ind w:firstLineChars="250" w:firstLine="525"/>
        <w:rPr>
          <w:color w:val="666666"/>
          <w:szCs w:val="21"/>
        </w:rPr>
      </w:pPr>
      <w:r w:rsidRPr="00DF68A7">
        <w:rPr>
          <w:rFonts w:hint="eastAsia"/>
          <w:color w:val="666666"/>
          <w:szCs w:val="21"/>
        </w:rPr>
        <w:t>可恢复</w:t>
      </w:r>
      <w:r w:rsidRPr="00DF68A7">
        <w:rPr>
          <w:rFonts w:hint="eastAsia"/>
          <w:color w:val="666666"/>
          <w:szCs w:val="21"/>
        </w:rPr>
        <w:t>iPhone</w:t>
      </w:r>
      <w:r w:rsidRPr="00DF68A7">
        <w:rPr>
          <w:rFonts w:hint="eastAsia"/>
          <w:color w:val="666666"/>
          <w:szCs w:val="21"/>
        </w:rPr>
        <w:t>（所有版本）、</w:t>
      </w:r>
      <w:proofErr w:type="spellStart"/>
      <w:r w:rsidRPr="00DF68A7">
        <w:rPr>
          <w:rFonts w:hint="eastAsia"/>
          <w:color w:val="666666"/>
          <w:szCs w:val="21"/>
        </w:rPr>
        <w:t>iPad</w:t>
      </w:r>
      <w:proofErr w:type="spellEnd"/>
      <w:r w:rsidRPr="00DF68A7">
        <w:rPr>
          <w:rFonts w:hint="eastAsia"/>
          <w:color w:val="666666"/>
          <w:szCs w:val="21"/>
        </w:rPr>
        <w:t>、</w:t>
      </w:r>
      <w:proofErr w:type="spellStart"/>
      <w:r w:rsidRPr="00DF68A7">
        <w:rPr>
          <w:rFonts w:hint="eastAsia"/>
          <w:color w:val="666666"/>
          <w:szCs w:val="21"/>
        </w:rPr>
        <w:t>iTouch</w:t>
      </w:r>
      <w:proofErr w:type="spellEnd"/>
      <w:r w:rsidRPr="00DF68A7">
        <w:rPr>
          <w:rFonts w:hint="eastAsia"/>
          <w:color w:val="666666"/>
          <w:szCs w:val="21"/>
        </w:rPr>
        <w:t>设备的短信、通讯录、通话记录、</w:t>
      </w:r>
      <w:r w:rsidRPr="00DF68A7">
        <w:rPr>
          <w:rFonts w:hint="eastAsia"/>
          <w:color w:val="666666"/>
          <w:szCs w:val="21"/>
        </w:rPr>
        <w:t>QQ</w:t>
      </w:r>
      <w:r w:rsidRPr="00DF68A7">
        <w:rPr>
          <w:rFonts w:hint="eastAsia"/>
          <w:color w:val="666666"/>
          <w:szCs w:val="21"/>
        </w:rPr>
        <w:t>聊天记录、微信删除和陌陌记录。支持</w:t>
      </w:r>
      <w:r w:rsidRPr="00DF68A7">
        <w:rPr>
          <w:rFonts w:hint="eastAsia"/>
          <w:color w:val="666666"/>
          <w:szCs w:val="21"/>
        </w:rPr>
        <w:t xml:space="preserve"> iOS4 </w:t>
      </w:r>
      <w:r w:rsidRPr="00DF68A7">
        <w:rPr>
          <w:rFonts w:hint="eastAsia"/>
          <w:color w:val="666666"/>
          <w:szCs w:val="21"/>
        </w:rPr>
        <w:t>、</w:t>
      </w:r>
      <w:r w:rsidRPr="00DF68A7">
        <w:rPr>
          <w:rFonts w:hint="eastAsia"/>
          <w:color w:val="666666"/>
          <w:szCs w:val="21"/>
        </w:rPr>
        <w:t>iOS5</w:t>
      </w:r>
      <w:r w:rsidRPr="00DF68A7">
        <w:rPr>
          <w:rFonts w:hint="eastAsia"/>
          <w:color w:val="666666"/>
          <w:szCs w:val="21"/>
        </w:rPr>
        <w:t>、</w:t>
      </w:r>
      <w:r w:rsidRPr="00DF68A7">
        <w:rPr>
          <w:rFonts w:hint="eastAsia"/>
          <w:color w:val="666666"/>
          <w:szCs w:val="21"/>
        </w:rPr>
        <w:t>iOS6</w:t>
      </w:r>
      <w:r w:rsidRPr="00DF68A7">
        <w:rPr>
          <w:rFonts w:hint="eastAsia"/>
          <w:color w:val="666666"/>
          <w:szCs w:val="21"/>
        </w:rPr>
        <w:t>、</w:t>
      </w:r>
      <w:r w:rsidRPr="00DF68A7">
        <w:rPr>
          <w:rFonts w:hint="eastAsia"/>
          <w:color w:val="666666"/>
          <w:szCs w:val="21"/>
        </w:rPr>
        <w:t>iOS7</w:t>
      </w:r>
      <w:r w:rsidRPr="00DF68A7">
        <w:rPr>
          <w:rFonts w:hint="eastAsia"/>
          <w:color w:val="666666"/>
          <w:szCs w:val="21"/>
        </w:rPr>
        <w:t>、</w:t>
      </w:r>
      <w:r w:rsidR="00240036">
        <w:rPr>
          <w:rFonts w:hint="eastAsia"/>
          <w:color w:val="666666"/>
          <w:szCs w:val="21"/>
        </w:rPr>
        <w:t>iOS8</w:t>
      </w:r>
      <w:r w:rsidRPr="00DF68A7">
        <w:rPr>
          <w:rFonts w:hint="eastAsia"/>
          <w:color w:val="666666"/>
          <w:szCs w:val="21"/>
        </w:rPr>
        <w:t>平台数据丢失恢复，软件可自动获取到相应的数据库文件。</w:t>
      </w:r>
    </w:p>
    <w:p w:rsidR="00DF68A7" w:rsidRPr="00DF68A7" w:rsidRDefault="00DF68A7" w:rsidP="00DF68A7">
      <w:pPr>
        <w:spacing w:line="360" w:lineRule="auto"/>
        <w:rPr>
          <w:color w:val="666666"/>
          <w:szCs w:val="21"/>
        </w:rPr>
      </w:pPr>
      <w:r w:rsidRPr="00DF68A7">
        <w:rPr>
          <w:rFonts w:hint="eastAsia"/>
          <w:b/>
          <w:color w:val="666666"/>
          <w:szCs w:val="21"/>
        </w:rPr>
        <w:t>支持</w:t>
      </w:r>
      <w:r w:rsidRPr="00DF68A7">
        <w:rPr>
          <w:b/>
          <w:color w:val="666666"/>
          <w:szCs w:val="21"/>
        </w:rPr>
        <w:t>设备：</w:t>
      </w:r>
      <w:r w:rsidRPr="00DF68A7">
        <w:rPr>
          <w:rFonts w:hint="eastAsia"/>
          <w:color w:val="666666"/>
          <w:szCs w:val="21"/>
        </w:rPr>
        <w:t>iPhone</w:t>
      </w:r>
      <w:r w:rsidRPr="00DF68A7">
        <w:rPr>
          <w:rFonts w:hint="eastAsia"/>
          <w:color w:val="666666"/>
          <w:szCs w:val="21"/>
        </w:rPr>
        <w:t>、</w:t>
      </w:r>
      <w:proofErr w:type="spellStart"/>
      <w:r w:rsidRPr="00DF68A7">
        <w:rPr>
          <w:rFonts w:hint="eastAsia"/>
          <w:color w:val="666666"/>
          <w:szCs w:val="21"/>
        </w:rPr>
        <w:t>iPad</w:t>
      </w:r>
      <w:proofErr w:type="spellEnd"/>
      <w:r w:rsidRPr="00DF68A7">
        <w:rPr>
          <w:rFonts w:hint="eastAsia"/>
          <w:color w:val="666666"/>
          <w:szCs w:val="21"/>
        </w:rPr>
        <w:t>、</w:t>
      </w:r>
      <w:proofErr w:type="spellStart"/>
      <w:r w:rsidRPr="00DF68A7">
        <w:rPr>
          <w:rFonts w:hint="eastAsia"/>
          <w:color w:val="666666"/>
          <w:szCs w:val="21"/>
        </w:rPr>
        <w:t>iTouch</w:t>
      </w:r>
      <w:proofErr w:type="spellEnd"/>
      <w:r w:rsidRPr="00DF68A7">
        <w:rPr>
          <w:rFonts w:hint="eastAsia"/>
          <w:color w:val="666666"/>
          <w:szCs w:val="21"/>
        </w:rPr>
        <w:t>系列产品</w:t>
      </w:r>
    </w:p>
    <w:p w:rsidR="00DF68A7" w:rsidRPr="00DF68A7" w:rsidRDefault="00DF68A7" w:rsidP="00DF68A7">
      <w:pPr>
        <w:spacing w:line="360" w:lineRule="auto"/>
        <w:rPr>
          <w:color w:val="666666"/>
          <w:szCs w:val="21"/>
        </w:rPr>
      </w:pPr>
      <w:r w:rsidRPr="00DF68A7">
        <w:rPr>
          <w:rFonts w:hint="eastAsia"/>
          <w:b/>
          <w:color w:val="666666"/>
          <w:szCs w:val="21"/>
        </w:rPr>
        <w:t>支持</w:t>
      </w:r>
      <w:r w:rsidR="006B23D6">
        <w:rPr>
          <w:rFonts w:hint="eastAsia"/>
          <w:b/>
          <w:color w:val="666666"/>
          <w:szCs w:val="21"/>
        </w:rPr>
        <w:t>手机</w:t>
      </w:r>
      <w:r w:rsidRPr="00DF68A7">
        <w:rPr>
          <w:rFonts w:hint="eastAsia"/>
          <w:b/>
          <w:color w:val="666666"/>
          <w:szCs w:val="21"/>
        </w:rPr>
        <w:t>系统</w:t>
      </w:r>
      <w:r w:rsidRPr="00DF68A7">
        <w:rPr>
          <w:b/>
          <w:color w:val="666666"/>
          <w:szCs w:val="21"/>
        </w:rPr>
        <w:t>：</w:t>
      </w:r>
      <w:r w:rsidR="00B705DD" w:rsidRPr="00B705DD">
        <w:rPr>
          <w:rFonts w:hint="eastAsia"/>
          <w:color w:val="666666"/>
          <w:szCs w:val="21"/>
        </w:rPr>
        <w:t>所有</w:t>
      </w:r>
      <w:r w:rsidR="00DD5E64">
        <w:rPr>
          <w:rFonts w:hint="eastAsia"/>
          <w:color w:val="666666"/>
          <w:szCs w:val="21"/>
        </w:rPr>
        <w:t>IOS</w:t>
      </w:r>
      <w:r w:rsidRPr="00DF68A7">
        <w:rPr>
          <w:rFonts w:hint="eastAsia"/>
          <w:color w:val="666666"/>
          <w:szCs w:val="21"/>
        </w:rPr>
        <w:t>版本。</w:t>
      </w:r>
    </w:p>
    <w:p w:rsidR="00DF68A7" w:rsidRDefault="00DF68A7" w:rsidP="00DF68A7">
      <w:pPr>
        <w:spacing w:line="360" w:lineRule="auto"/>
        <w:rPr>
          <w:color w:val="666666"/>
          <w:szCs w:val="21"/>
        </w:rPr>
      </w:pPr>
      <w:r w:rsidRPr="00DF68A7">
        <w:rPr>
          <w:rFonts w:hint="eastAsia"/>
          <w:b/>
          <w:color w:val="666666"/>
          <w:szCs w:val="21"/>
        </w:rPr>
        <w:t>证</w:t>
      </w:r>
      <w:r w:rsidRPr="00DF68A7">
        <w:rPr>
          <w:b/>
          <w:color w:val="666666"/>
          <w:szCs w:val="21"/>
        </w:rPr>
        <w:t>书编号：</w:t>
      </w:r>
      <w:r w:rsidRPr="00DF68A7">
        <w:rPr>
          <w:rFonts w:hint="eastAsia"/>
          <w:color w:val="666666"/>
          <w:szCs w:val="21"/>
        </w:rPr>
        <w:t>软件著作权证书编号：</w:t>
      </w:r>
      <w:r w:rsidRPr="00DF68A7">
        <w:rPr>
          <w:rFonts w:hint="eastAsia"/>
          <w:color w:val="666666"/>
          <w:szCs w:val="21"/>
        </w:rPr>
        <w:t xml:space="preserve"> 2013SR049103</w:t>
      </w:r>
    </w:p>
    <w:p w:rsidR="00DF68A7" w:rsidRPr="00DF68A7" w:rsidRDefault="00DF68A7" w:rsidP="00DF68A7">
      <w:pPr>
        <w:spacing w:line="360" w:lineRule="auto"/>
        <w:rPr>
          <w:b/>
          <w:color w:val="666666"/>
          <w:szCs w:val="21"/>
        </w:rPr>
      </w:pPr>
      <w:r w:rsidRPr="00DF68A7">
        <w:rPr>
          <w:rFonts w:hint="eastAsia"/>
          <w:b/>
          <w:color w:val="666666"/>
          <w:szCs w:val="21"/>
        </w:rPr>
        <w:t>各版</w:t>
      </w:r>
      <w:r w:rsidRPr="00DF68A7">
        <w:rPr>
          <w:b/>
          <w:color w:val="666666"/>
          <w:szCs w:val="21"/>
        </w:rPr>
        <w:t>本区别：</w:t>
      </w:r>
    </w:p>
    <w:p w:rsidR="006419B6" w:rsidRPr="006419B6" w:rsidRDefault="00DF68A7" w:rsidP="006419B6">
      <w:pPr>
        <w:spacing w:line="360" w:lineRule="auto"/>
        <w:rPr>
          <w:szCs w:val="21"/>
        </w:rPr>
      </w:pPr>
      <w:r>
        <w:rPr>
          <w:rFonts w:hint="eastAsia"/>
          <w:noProof/>
          <w:szCs w:val="21"/>
        </w:rPr>
        <w:drawing>
          <wp:inline distT="0" distB="0" distL="0" distR="0">
            <wp:extent cx="5274310" cy="97155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2222.png"/>
                    <pic:cNvPicPr/>
                  </pic:nvPicPr>
                  <pic:blipFill>
                    <a:blip r:embed="rId14">
                      <a:extLst>
                        <a:ext uri="{28A0092B-C50C-407E-A947-70E740481C1C}">
                          <a14:useLocalDpi xmlns:a14="http://schemas.microsoft.com/office/drawing/2010/main" val="0"/>
                        </a:ext>
                      </a:extLst>
                    </a:blip>
                    <a:stretch>
                      <a:fillRect/>
                    </a:stretch>
                  </pic:blipFill>
                  <pic:spPr>
                    <a:xfrm>
                      <a:off x="0" y="0"/>
                      <a:ext cx="5274310" cy="971550"/>
                    </a:xfrm>
                    <a:prstGeom prst="rect">
                      <a:avLst/>
                    </a:prstGeom>
                  </pic:spPr>
                </pic:pic>
              </a:graphicData>
            </a:graphic>
          </wp:inline>
        </w:drawing>
      </w:r>
    </w:p>
    <w:p w:rsidR="006419B6" w:rsidRPr="006D6212" w:rsidRDefault="006D6212" w:rsidP="006419B6">
      <w:pPr>
        <w:spacing w:line="360" w:lineRule="auto"/>
        <w:rPr>
          <w:b/>
          <w:szCs w:val="21"/>
        </w:rPr>
      </w:pPr>
      <w:bookmarkStart w:id="9" w:name="OLE_LINK1"/>
      <w:bookmarkStart w:id="10" w:name="OLE_LINK2"/>
      <w:bookmarkStart w:id="11" w:name="OLE_LINK3"/>
      <w:r>
        <w:rPr>
          <w:b/>
          <w:color w:val="666666"/>
          <w:szCs w:val="21"/>
        </w:rPr>
        <w:t>限时版软件介绍</w:t>
      </w:r>
      <w:r w:rsidRPr="00DF68A7">
        <w:rPr>
          <w:b/>
          <w:color w:val="666666"/>
          <w:szCs w:val="21"/>
        </w:rPr>
        <w:t>：</w:t>
      </w:r>
      <w:bookmarkEnd w:id="9"/>
      <w:bookmarkEnd w:id="10"/>
      <w:r w:rsidR="006419B6" w:rsidRPr="006D6212">
        <w:rPr>
          <w:rFonts w:hint="eastAsia"/>
          <w:b/>
          <w:szCs w:val="21"/>
        </w:rPr>
        <w:tab/>
      </w:r>
    </w:p>
    <w:p w:rsidR="006419B6" w:rsidRPr="006419B6" w:rsidRDefault="006419B6" w:rsidP="006419B6">
      <w:pPr>
        <w:spacing w:line="360" w:lineRule="auto"/>
        <w:rPr>
          <w:szCs w:val="21"/>
        </w:rPr>
      </w:pPr>
      <w:r w:rsidRPr="006419B6">
        <w:rPr>
          <w:rFonts w:hint="eastAsia"/>
          <w:szCs w:val="21"/>
        </w:rPr>
        <w:t>1.</w:t>
      </w:r>
      <w:r w:rsidRPr="006419B6">
        <w:rPr>
          <w:rFonts w:hint="eastAsia"/>
          <w:szCs w:val="21"/>
        </w:rPr>
        <w:t>有效期为</w:t>
      </w:r>
      <w:r w:rsidRPr="006419B6">
        <w:rPr>
          <w:rFonts w:hint="eastAsia"/>
          <w:szCs w:val="21"/>
        </w:rPr>
        <w:t>24</w:t>
      </w:r>
      <w:r w:rsidRPr="006419B6">
        <w:rPr>
          <w:rFonts w:hint="eastAsia"/>
          <w:szCs w:val="21"/>
        </w:rPr>
        <w:t>小时。</w:t>
      </w:r>
    </w:p>
    <w:p w:rsidR="006419B6" w:rsidRDefault="006419B6" w:rsidP="006419B6">
      <w:pPr>
        <w:spacing w:line="360" w:lineRule="auto"/>
        <w:rPr>
          <w:szCs w:val="21"/>
        </w:rPr>
      </w:pPr>
      <w:r w:rsidRPr="006419B6">
        <w:rPr>
          <w:rFonts w:hint="eastAsia"/>
          <w:szCs w:val="21"/>
        </w:rPr>
        <w:t>2.</w:t>
      </w:r>
      <w:r w:rsidRPr="006419B6">
        <w:rPr>
          <w:rFonts w:hint="eastAsia"/>
          <w:szCs w:val="21"/>
        </w:rPr>
        <w:t>有效期内，不限手机，不限</w:t>
      </w:r>
      <w:r w:rsidRPr="006419B6">
        <w:rPr>
          <w:rFonts w:hint="eastAsia"/>
          <w:szCs w:val="21"/>
        </w:rPr>
        <w:t>IP</w:t>
      </w:r>
      <w:r w:rsidRPr="006419B6">
        <w:rPr>
          <w:rFonts w:hint="eastAsia"/>
          <w:szCs w:val="21"/>
        </w:rPr>
        <w:t>，不限电脑。</w:t>
      </w:r>
    </w:p>
    <w:p w:rsidR="00044AE7" w:rsidRDefault="00206A4B" w:rsidP="006D6212">
      <w:pPr>
        <w:spacing w:line="360" w:lineRule="auto"/>
        <w:rPr>
          <w:szCs w:val="21"/>
        </w:rPr>
      </w:pPr>
      <w:r>
        <w:rPr>
          <w:rFonts w:hint="eastAsia"/>
          <w:b/>
          <w:color w:val="666666"/>
          <w:szCs w:val="21"/>
        </w:rPr>
        <w:lastRenderedPageBreak/>
        <w:t>个人</w:t>
      </w:r>
      <w:r w:rsidR="00044AE7">
        <w:rPr>
          <w:b/>
          <w:color w:val="666666"/>
          <w:szCs w:val="21"/>
        </w:rPr>
        <w:t>版软件介绍</w:t>
      </w:r>
      <w:r w:rsidR="00044AE7" w:rsidRPr="00DF68A7">
        <w:rPr>
          <w:b/>
          <w:color w:val="666666"/>
          <w:szCs w:val="21"/>
        </w:rPr>
        <w:t>：</w:t>
      </w:r>
    </w:p>
    <w:p w:rsidR="006D6212" w:rsidRPr="00044AE7" w:rsidRDefault="006D6212" w:rsidP="006D6212">
      <w:pPr>
        <w:spacing w:line="360" w:lineRule="auto"/>
        <w:rPr>
          <w:b/>
          <w:color w:val="666666"/>
          <w:szCs w:val="21"/>
        </w:rPr>
      </w:pPr>
      <w:r w:rsidRPr="006D6212">
        <w:rPr>
          <w:rFonts w:hint="eastAsia"/>
          <w:szCs w:val="21"/>
        </w:rPr>
        <w:t xml:space="preserve">1. </w:t>
      </w:r>
      <w:r w:rsidRPr="006D6212">
        <w:rPr>
          <w:rFonts w:hint="eastAsia"/>
          <w:szCs w:val="21"/>
        </w:rPr>
        <w:t>个人版限制手机，有效期为永久。</w:t>
      </w:r>
    </w:p>
    <w:p w:rsidR="006D6212" w:rsidRPr="006D6212" w:rsidRDefault="006D6212" w:rsidP="006D6212">
      <w:pPr>
        <w:spacing w:line="360" w:lineRule="auto"/>
        <w:rPr>
          <w:szCs w:val="21"/>
        </w:rPr>
      </w:pPr>
      <w:r w:rsidRPr="006D6212">
        <w:rPr>
          <w:rFonts w:hint="eastAsia"/>
          <w:szCs w:val="21"/>
        </w:rPr>
        <w:t xml:space="preserve">2. </w:t>
      </w:r>
      <w:r w:rsidRPr="006D6212">
        <w:rPr>
          <w:rFonts w:hint="eastAsia"/>
          <w:szCs w:val="21"/>
        </w:rPr>
        <w:t>绑定一部手机，不绑定手机卡。</w:t>
      </w:r>
    </w:p>
    <w:p w:rsidR="006D6212" w:rsidRDefault="006D6212" w:rsidP="006D6212">
      <w:pPr>
        <w:spacing w:line="360" w:lineRule="auto"/>
        <w:rPr>
          <w:szCs w:val="21"/>
        </w:rPr>
      </w:pPr>
      <w:r w:rsidRPr="006D6212">
        <w:rPr>
          <w:rFonts w:hint="eastAsia"/>
          <w:szCs w:val="21"/>
        </w:rPr>
        <w:t xml:space="preserve">3. </w:t>
      </w:r>
      <w:r w:rsidRPr="006D6212">
        <w:rPr>
          <w:rFonts w:hint="eastAsia"/>
          <w:szCs w:val="21"/>
        </w:rPr>
        <w:t>不限</w:t>
      </w:r>
      <w:r w:rsidRPr="006D6212">
        <w:rPr>
          <w:rFonts w:hint="eastAsia"/>
          <w:szCs w:val="21"/>
        </w:rPr>
        <w:t>IP</w:t>
      </w:r>
      <w:r w:rsidRPr="006D6212">
        <w:rPr>
          <w:rFonts w:hint="eastAsia"/>
          <w:szCs w:val="21"/>
        </w:rPr>
        <w:t>，但同一天只能一个</w:t>
      </w:r>
      <w:r w:rsidRPr="006D6212">
        <w:rPr>
          <w:rFonts w:hint="eastAsia"/>
          <w:szCs w:val="21"/>
        </w:rPr>
        <w:t>IP</w:t>
      </w:r>
      <w:r w:rsidRPr="006D6212">
        <w:rPr>
          <w:rFonts w:hint="eastAsia"/>
          <w:szCs w:val="21"/>
        </w:rPr>
        <w:t>登陆。</w:t>
      </w:r>
    </w:p>
    <w:p w:rsidR="009551ED" w:rsidRDefault="00D34FF2" w:rsidP="009551ED">
      <w:pPr>
        <w:spacing w:line="360" w:lineRule="auto"/>
        <w:rPr>
          <w:szCs w:val="21"/>
        </w:rPr>
      </w:pPr>
      <w:r>
        <w:rPr>
          <w:rFonts w:hint="eastAsia"/>
          <w:b/>
          <w:color w:val="666666"/>
          <w:szCs w:val="21"/>
        </w:rPr>
        <w:t>企业</w:t>
      </w:r>
      <w:r w:rsidR="009551ED">
        <w:rPr>
          <w:b/>
          <w:color w:val="666666"/>
          <w:szCs w:val="21"/>
        </w:rPr>
        <w:t>版软件介绍</w:t>
      </w:r>
      <w:r w:rsidR="009551ED" w:rsidRPr="00DF68A7">
        <w:rPr>
          <w:b/>
          <w:color w:val="666666"/>
          <w:szCs w:val="21"/>
        </w:rPr>
        <w:t>：</w:t>
      </w:r>
    </w:p>
    <w:p w:rsidR="009551ED" w:rsidRPr="009551ED" w:rsidRDefault="009551ED" w:rsidP="009551ED">
      <w:pPr>
        <w:spacing w:line="360" w:lineRule="auto"/>
        <w:rPr>
          <w:szCs w:val="21"/>
        </w:rPr>
      </w:pPr>
      <w:r w:rsidRPr="009551ED">
        <w:rPr>
          <w:rFonts w:hint="eastAsia"/>
          <w:szCs w:val="21"/>
        </w:rPr>
        <w:t>1.</w:t>
      </w:r>
      <w:r w:rsidRPr="009551ED">
        <w:rPr>
          <w:rFonts w:hint="eastAsia"/>
          <w:szCs w:val="21"/>
        </w:rPr>
        <w:t>企业版不限手机，有效期为永久。</w:t>
      </w:r>
    </w:p>
    <w:p w:rsidR="009551ED" w:rsidRPr="009551ED" w:rsidRDefault="009551ED" w:rsidP="009551ED">
      <w:pPr>
        <w:spacing w:line="360" w:lineRule="auto"/>
        <w:rPr>
          <w:szCs w:val="21"/>
        </w:rPr>
      </w:pPr>
      <w:r w:rsidRPr="009551ED">
        <w:rPr>
          <w:rFonts w:hint="eastAsia"/>
          <w:szCs w:val="21"/>
        </w:rPr>
        <w:t>2.</w:t>
      </w:r>
      <w:r w:rsidRPr="009551ED">
        <w:rPr>
          <w:rFonts w:hint="eastAsia"/>
          <w:szCs w:val="21"/>
        </w:rPr>
        <w:t>不限</w:t>
      </w:r>
      <w:r w:rsidRPr="009551ED">
        <w:rPr>
          <w:rFonts w:hint="eastAsia"/>
          <w:szCs w:val="21"/>
        </w:rPr>
        <w:t>IP</w:t>
      </w:r>
      <w:r w:rsidRPr="009551ED">
        <w:rPr>
          <w:rFonts w:hint="eastAsia"/>
          <w:szCs w:val="21"/>
        </w:rPr>
        <w:t>，但同一天只能一个</w:t>
      </w:r>
      <w:r w:rsidRPr="009551ED">
        <w:rPr>
          <w:rFonts w:hint="eastAsia"/>
          <w:szCs w:val="21"/>
        </w:rPr>
        <w:t>IP</w:t>
      </w:r>
      <w:r w:rsidRPr="009551ED">
        <w:rPr>
          <w:rFonts w:hint="eastAsia"/>
          <w:szCs w:val="21"/>
        </w:rPr>
        <w:t>登陆。</w:t>
      </w:r>
    </w:p>
    <w:p w:rsidR="009551ED" w:rsidRPr="00DF68A7" w:rsidRDefault="009551ED" w:rsidP="009551ED">
      <w:pPr>
        <w:spacing w:line="360" w:lineRule="auto"/>
        <w:rPr>
          <w:szCs w:val="21"/>
        </w:rPr>
      </w:pPr>
      <w:r w:rsidRPr="009551ED">
        <w:rPr>
          <w:rFonts w:hint="eastAsia"/>
          <w:szCs w:val="21"/>
        </w:rPr>
        <w:t>3.</w:t>
      </w:r>
      <w:r w:rsidRPr="009551ED">
        <w:rPr>
          <w:rFonts w:hint="eastAsia"/>
          <w:szCs w:val="21"/>
        </w:rPr>
        <w:t>一个注册码最多供三台电脑登陆，且不能同时使用，如超过三台电脑，请联系客服解绑。</w:t>
      </w:r>
    </w:p>
    <w:p w:rsidR="00B45167" w:rsidRPr="00B45167" w:rsidRDefault="00B45167" w:rsidP="008B419D">
      <w:pPr>
        <w:pStyle w:val="1"/>
      </w:pPr>
      <w:bookmarkStart w:id="12" w:name="_Toc413155259"/>
      <w:bookmarkStart w:id="13" w:name="_Toc382479260"/>
      <w:bookmarkStart w:id="14" w:name="_Toc370892629"/>
      <w:bookmarkStart w:id="15" w:name="_Toc429733544"/>
      <w:bookmarkEnd w:id="11"/>
      <w:r w:rsidRPr="00B45167">
        <w:rPr>
          <w:rFonts w:hint="eastAsia"/>
        </w:rPr>
        <w:t>三、运行环境</w:t>
      </w:r>
      <w:bookmarkEnd w:id="12"/>
      <w:bookmarkEnd w:id="13"/>
      <w:bookmarkEnd w:id="14"/>
      <w:bookmarkEnd w:id="15"/>
    </w:p>
    <w:p w:rsidR="00B45167" w:rsidRDefault="00B54F13" w:rsidP="008B419D">
      <w:pPr>
        <w:spacing w:line="360" w:lineRule="auto"/>
        <w:ind w:firstLineChars="200" w:firstLine="420"/>
      </w:pPr>
      <w:r w:rsidRPr="00B54F13">
        <w:t>Win9x/NT/2000/XP/2003/Win7/Win8</w:t>
      </w:r>
      <w:r w:rsidR="006B23D6">
        <w:rPr>
          <w:rFonts w:hint="eastAsia"/>
        </w:rPr>
        <w:t>/win10</w:t>
      </w:r>
    </w:p>
    <w:p w:rsidR="00E84881" w:rsidRDefault="004D145B" w:rsidP="008B419D">
      <w:pPr>
        <w:pStyle w:val="1"/>
      </w:pPr>
      <w:bookmarkStart w:id="16" w:name="_Toc429733545"/>
      <w:r w:rsidRPr="008B419D">
        <w:rPr>
          <w:rFonts w:hint="eastAsia"/>
        </w:rPr>
        <w:t>四</w:t>
      </w:r>
      <w:r w:rsidR="00B45167" w:rsidRPr="008B419D">
        <w:rPr>
          <w:rFonts w:hint="eastAsia"/>
        </w:rPr>
        <w:t>、软件使用</w:t>
      </w:r>
      <w:r w:rsidR="00D379E7" w:rsidRPr="008B419D">
        <w:rPr>
          <w:rFonts w:hint="eastAsia"/>
        </w:rPr>
        <w:t>说明</w:t>
      </w:r>
      <w:bookmarkEnd w:id="16"/>
    </w:p>
    <w:p w:rsidR="00392E96" w:rsidRPr="00AA3770" w:rsidRDefault="00392E96" w:rsidP="00392E96">
      <w:pPr>
        <w:spacing w:line="360" w:lineRule="auto"/>
        <w:rPr>
          <w:b/>
        </w:rPr>
      </w:pPr>
      <w:r w:rsidRPr="00AA3770">
        <w:rPr>
          <w:rFonts w:hint="eastAsia"/>
          <w:b/>
        </w:rPr>
        <w:t>视频</w:t>
      </w:r>
      <w:r w:rsidRPr="00AA3770">
        <w:rPr>
          <w:b/>
        </w:rPr>
        <w:t>教程：</w:t>
      </w:r>
    </w:p>
    <w:p w:rsidR="00392E96" w:rsidRDefault="00392E96" w:rsidP="00392E96">
      <w:pPr>
        <w:spacing w:line="360" w:lineRule="auto"/>
      </w:pPr>
      <w:r>
        <w:rPr>
          <w:rFonts w:hint="eastAsia"/>
        </w:rPr>
        <w:t>通话记录恢复：</w:t>
      </w:r>
      <w:hyperlink r:id="rId15" w:history="1">
        <w:r w:rsidRPr="00392E96">
          <w:rPr>
            <w:rStyle w:val="a9"/>
            <w:rFonts w:hint="eastAsia"/>
          </w:rPr>
          <w:t>http://www.tudou.com/programs/view/Oc2NPkxILyw/</w:t>
        </w:r>
      </w:hyperlink>
    </w:p>
    <w:p w:rsidR="00392E96" w:rsidRDefault="00392E96" w:rsidP="00392E96">
      <w:pPr>
        <w:spacing w:line="360" w:lineRule="auto"/>
      </w:pPr>
      <w:r>
        <w:rPr>
          <w:rFonts w:hint="eastAsia"/>
        </w:rPr>
        <w:t>QQ</w:t>
      </w:r>
      <w:r>
        <w:rPr>
          <w:rFonts w:hint="eastAsia"/>
        </w:rPr>
        <w:t>聊天记录恢复：</w:t>
      </w:r>
      <w:hyperlink r:id="rId16" w:history="1">
        <w:r w:rsidRPr="00392E96">
          <w:rPr>
            <w:rStyle w:val="a9"/>
            <w:rFonts w:hint="eastAsia"/>
          </w:rPr>
          <w:t>http://www.tudou.com/programs/view/oGM5iMZ8Rss/</w:t>
        </w:r>
      </w:hyperlink>
    </w:p>
    <w:p w:rsidR="00392E96" w:rsidRDefault="00392E96" w:rsidP="00392E96">
      <w:pPr>
        <w:spacing w:line="360" w:lineRule="auto"/>
      </w:pPr>
      <w:r>
        <w:rPr>
          <w:rFonts w:hint="eastAsia"/>
        </w:rPr>
        <w:t>短信恢复：</w:t>
      </w:r>
      <w:hyperlink r:id="rId17" w:history="1">
        <w:r w:rsidRPr="00392E96">
          <w:rPr>
            <w:rStyle w:val="a9"/>
            <w:rFonts w:hint="eastAsia"/>
          </w:rPr>
          <w:t>http://www.tudou.com/programs/view/W7JtHG2dwDU/</w:t>
        </w:r>
      </w:hyperlink>
    </w:p>
    <w:p w:rsidR="00392E96" w:rsidRDefault="00392E96" w:rsidP="00392E96">
      <w:pPr>
        <w:spacing w:line="360" w:lineRule="auto"/>
      </w:pPr>
      <w:r>
        <w:rPr>
          <w:rFonts w:hint="eastAsia"/>
        </w:rPr>
        <w:t>通讯录恢复：</w:t>
      </w:r>
      <w:hyperlink r:id="rId18" w:history="1">
        <w:r w:rsidRPr="00392E96">
          <w:rPr>
            <w:rStyle w:val="a9"/>
            <w:rFonts w:hint="eastAsia"/>
          </w:rPr>
          <w:t>http://www.tudou.com/programs/view/GySDDeyKpwY/</w:t>
        </w:r>
      </w:hyperlink>
    </w:p>
    <w:p w:rsidR="00392E96" w:rsidRPr="00392E96" w:rsidRDefault="00392E96" w:rsidP="00392E96">
      <w:pPr>
        <w:spacing w:line="360" w:lineRule="auto"/>
      </w:pPr>
      <w:r>
        <w:rPr>
          <w:rFonts w:hint="eastAsia"/>
        </w:rPr>
        <w:t>微信恢复：</w:t>
      </w:r>
      <w:hyperlink r:id="rId19" w:history="1">
        <w:r w:rsidRPr="00392E96">
          <w:rPr>
            <w:rStyle w:val="a9"/>
            <w:rFonts w:hint="eastAsia"/>
          </w:rPr>
          <w:t>http://www.tudou.com/programs/view/zhAlI4kGgUs/</w:t>
        </w:r>
      </w:hyperlink>
    </w:p>
    <w:p w:rsidR="000C6003" w:rsidRPr="008B419D" w:rsidRDefault="000C6003" w:rsidP="008B419D">
      <w:pPr>
        <w:pStyle w:val="2"/>
      </w:pPr>
      <w:bookmarkStart w:id="17" w:name="_Toc429733546"/>
      <w:r w:rsidRPr="008B419D">
        <w:rPr>
          <w:rFonts w:hint="eastAsia"/>
        </w:rPr>
        <w:t>1</w:t>
      </w:r>
      <w:r w:rsidRPr="008B419D">
        <w:rPr>
          <w:rFonts w:hint="eastAsia"/>
        </w:rPr>
        <w:t>、下载</w:t>
      </w:r>
      <w:bookmarkEnd w:id="17"/>
    </w:p>
    <w:p w:rsidR="00CB5D05" w:rsidRDefault="009E2531" w:rsidP="008B419D">
      <w:pPr>
        <w:spacing w:line="360" w:lineRule="auto"/>
      </w:pPr>
      <w:r>
        <w:rPr>
          <w:rFonts w:hint="eastAsia"/>
        </w:rPr>
        <w:t>请</w:t>
      </w:r>
      <w:r w:rsidR="004D145B">
        <w:rPr>
          <w:rFonts w:hint="eastAsia"/>
        </w:rPr>
        <w:t>到</w:t>
      </w:r>
      <w:r w:rsidR="004D145B">
        <w:t>北亚</w:t>
      </w:r>
      <w:r w:rsidR="004D145B">
        <w:rPr>
          <w:rFonts w:hint="eastAsia"/>
        </w:rPr>
        <w:t>软件</w:t>
      </w:r>
      <w:r w:rsidR="004D145B">
        <w:t>官网下载</w:t>
      </w:r>
      <w:r w:rsidR="00C93F72">
        <w:rPr>
          <w:rFonts w:hint="eastAsia"/>
        </w:rPr>
        <w:t>正版</w:t>
      </w:r>
      <w:r w:rsidR="004D145B">
        <w:t>软件：</w:t>
      </w:r>
    </w:p>
    <w:p w:rsidR="00CB5D05" w:rsidRPr="000272B9" w:rsidRDefault="005A1029" w:rsidP="008B419D">
      <w:pPr>
        <w:spacing w:line="360" w:lineRule="auto"/>
      </w:pPr>
      <w:hyperlink r:id="rId20" w:history="1">
        <w:r w:rsidR="00CB5D05" w:rsidRPr="00F0507B">
          <w:rPr>
            <w:rStyle w:val="a9"/>
            <w:rFonts w:hint="eastAsia"/>
          </w:rPr>
          <w:t>http://www.frombyte.cn/</w:t>
        </w:r>
      </w:hyperlink>
      <w:r w:rsidR="00CB5D05">
        <w:rPr>
          <w:rFonts w:hint="eastAsia"/>
        </w:rPr>
        <w:t xml:space="preserve"> </w:t>
      </w:r>
    </w:p>
    <w:p w:rsidR="004D145B" w:rsidRDefault="00041880" w:rsidP="008B419D">
      <w:pPr>
        <w:spacing w:line="360" w:lineRule="auto"/>
      </w:pPr>
      <w:r>
        <w:rPr>
          <w:rFonts w:hint="eastAsia"/>
        </w:rPr>
        <w:t>苹果</w:t>
      </w:r>
      <w:r w:rsidR="005D09CC">
        <w:rPr>
          <w:rFonts w:hint="eastAsia"/>
        </w:rPr>
        <w:t>数据恢复</w:t>
      </w:r>
      <w:r>
        <w:rPr>
          <w:rFonts w:hint="eastAsia"/>
        </w:rPr>
        <w:t>软件</w:t>
      </w:r>
      <w:r w:rsidR="004D145B">
        <w:rPr>
          <w:rFonts w:hint="eastAsia"/>
        </w:rPr>
        <w:t>下</w:t>
      </w:r>
      <w:r w:rsidR="004D145B">
        <w:t>载地址：</w:t>
      </w:r>
    </w:p>
    <w:p w:rsidR="005A1A3C" w:rsidRDefault="005A1A3C" w:rsidP="008B419D">
      <w:pPr>
        <w:spacing w:line="360" w:lineRule="auto"/>
      </w:pPr>
      <w:r>
        <w:rPr>
          <w:rFonts w:hint="eastAsia"/>
        </w:rPr>
        <w:t>苹果限时版：</w:t>
      </w:r>
    </w:p>
    <w:p w:rsidR="00A50907" w:rsidRDefault="005A1029" w:rsidP="008B419D">
      <w:pPr>
        <w:spacing w:line="360" w:lineRule="auto"/>
      </w:pPr>
      <w:hyperlink r:id="rId21" w:history="1">
        <w:r w:rsidR="00A50907" w:rsidRPr="00F0507B">
          <w:rPr>
            <w:rStyle w:val="a9"/>
          </w:rPr>
          <w:t>http://www.frombyte.cn/Soft/ShowSoftDown.asp?UrlID=1&amp;SoftID=15</w:t>
        </w:r>
      </w:hyperlink>
    </w:p>
    <w:p w:rsidR="005A1A3C" w:rsidRDefault="005A1A3C" w:rsidP="008B419D">
      <w:pPr>
        <w:spacing w:line="360" w:lineRule="auto"/>
      </w:pPr>
      <w:r>
        <w:rPr>
          <w:rFonts w:hint="eastAsia"/>
        </w:rPr>
        <w:t>苹果个人版：</w:t>
      </w:r>
    </w:p>
    <w:p w:rsidR="00041880" w:rsidRDefault="005A1029" w:rsidP="008B419D">
      <w:pPr>
        <w:spacing w:line="360" w:lineRule="auto"/>
      </w:pPr>
      <w:hyperlink r:id="rId22" w:history="1">
        <w:r w:rsidR="00A50907" w:rsidRPr="00F0507B">
          <w:rPr>
            <w:rStyle w:val="a9"/>
          </w:rPr>
          <w:t>http://www.frombyte.cn/Soft/ShowSoftDown.asp?UrlID=1&amp;SoftID=26</w:t>
        </w:r>
      </w:hyperlink>
    </w:p>
    <w:p w:rsidR="00A50907" w:rsidRDefault="00A50907" w:rsidP="008B419D">
      <w:pPr>
        <w:spacing w:line="360" w:lineRule="auto"/>
      </w:pPr>
      <w:r>
        <w:rPr>
          <w:rFonts w:hint="eastAsia"/>
        </w:rPr>
        <w:t>苹果企业版：</w:t>
      </w:r>
    </w:p>
    <w:p w:rsidR="00A50907" w:rsidRPr="00CB5D05" w:rsidRDefault="005A1029" w:rsidP="008B419D">
      <w:pPr>
        <w:spacing w:line="360" w:lineRule="auto"/>
      </w:pPr>
      <w:hyperlink r:id="rId23" w:history="1">
        <w:r w:rsidR="00A50907" w:rsidRPr="00F0507B">
          <w:rPr>
            <w:rStyle w:val="a9"/>
          </w:rPr>
          <w:t>http://www.frombyte.cn/Soft/ShowSoftDown.asp?UrlID=1&amp;SoftID=27</w:t>
        </w:r>
      </w:hyperlink>
    </w:p>
    <w:p w:rsidR="005338D3" w:rsidRDefault="004D145B" w:rsidP="005338D3">
      <w:pPr>
        <w:pStyle w:val="2"/>
        <w:rPr>
          <w:rStyle w:val="2Char"/>
        </w:rPr>
      </w:pPr>
      <w:bookmarkStart w:id="18" w:name="_Toc429733547"/>
      <w:r w:rsidRPr="00A16197">
        <w:rPr>
          <w:rStyle w:val="2Char"/>
          <w:rFonts w:hint="eastAsia"/>
        </w:rPr>
        <w:t>2</w:t>
      </w:r>
      <w:r w:rsidRPr="00A16197">
        <w:rPr>
          <w:rStyle w:val="2Char"/>
          <w:rFonts w:hint="eastAsia"/>
        </w:rPr>
        <w:t>、</w:t>
      </w:r>
      <w:r w:rsidRPr="004022F2">
        <w:rPr>
          <w:rStyle w:val="2Char"/>
          <w:rFonts w:hint="eastAsia"/>
        </w:rPr>
        <w:t>安装</w:t>
      </w:r>
      <w:bookmarkEnd w:id="18"/>
    </w:p>
    <w:p w:rsidR="00C50AA6" w:rsidRPr="00C50AA6" w:rsidRDefault="00C50AA6" w:rsidP="00C50AA6">
      <w:r>
        <w:rPr>
          <w:noProof/>
        </w:rPr>
        <w:drawing>
          <wp:inline distT="0" distB="0" distL="0" distR="0">
            <wp:extent cx="4857750" cy="38195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24">
                      <a:extLst>
                        <a:ext uri="{28A0092B-C50C-407E-A947-70E740481C1C}">
                          <a14:useLocalDpi xmlns:a14="http://schemas.microsoft.com/office/drawing/2010/main" val="0"/>
                        </a:ext>
                      </a:extLst>
                    </a:blip>
                    <a:stretch>
                      <a:fillRect/>
                    </a:stretch>
                  </pic:blipFill>
                  <pic:spPr>
                    <a:xfrm>
                      <a:off x="0" y="0"/>
                      <a:ext cx="4857750" cy="3819525"/>
                    </a:xfrm>
                    <a:prstGeom prst="rect">
                      <a:avLst/>
                    </a:prstGeom>
                  </pic:spPr>
                </pic:pic>
              </a:graphicData>
            </a:graphic>
          </wp:inline>
        </w:drawing>
      </w:r>
    </w:p>
    <w:p w:rsidR="004D145B" w:rsidRDefault="004D145B" w:rsidP="00464E32">
      <w:pPr>
        <w:spacing w:line="360" w:lineRule="auto"/>
        <w:jc w:val="center"/>
      </w:pPr>
      <w:r w:rsidRPr="00C05D95">
        <w:rPr>
          <w:rFonts w:hint="eastAsia"/>
        </w:rPr>
        <w:t>图一</w:t>
      </w:r>
    </w:p>
    <w:p w:rsidR="00C50AA6" w:rsidRPr="002F3284" w:rsidRDefault="00C50AA6" w:rsidP="00C50AA6">
      <w:pPr>
        <w:spacing w:line="360" w:lineRule="auto"/>
      </w:pPr>
      <w:r>
        <w:rPr>
          <w:noProof/>
        </w:rPr>
        <w:lastRenderedPageBreak/>
        <w:drawing>
          <wp:inline distT="0" distB="0" distL="0" distR="0">
            <wp:extent cx="4867275" cy="38195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5">
                      <a:extLst>
                        <a:ext uri="{28A0092B-C50C-407E-A947-70E740481C1C}">
                          <a14:useLocalDpi xmlns:a14="http://schemas.microsoft.com/office/drawing/2010/main" val="0"/>
                        </a:ext>
                      </a:extLst>
                    </a:blip>
                    <a:stretch>
                      <a:fillRect/>
                    </a:stretch>
                  </pic:blipFill>
                  <pic:spPr>
                    <a:xfrm>
                      <a:off x="0" y="0"/>
                      <a:ext cx="4867275" cy="3819525"/>
                    </a:xfrm>
                    <a:prstGeom prst="rect">
                      <a:avLst/>
                    </a:prstGeom>
                  </pic:spPr>
                </pic:pic>
              </a:graphicData>
            </a:graphic>
          </wp:inline>
        </w:drawing>
      </w:r>
    </w:p>
    <w:p w:rsidR="004D145B" w:rsidRDefault="004D145B" w:rsidP="00464E32">
      <w:pPr>
        <w:spacing w:line="360" w:lineRule="auto"/>
        <w:jc w:val="center"/>
      </w:pPr>
      <w:r>
        <w:rPr>
          <w:rFonts w:hint="eastAsia"/>
        </w:rPr>
        <w:t>图二</w:t>
      </w:r>
    </w:p>
    <w:p w:rsidR="00DD5E64" w:rsidRPr="002F3284" w:rsidRDefault="00DD5E64" w:rsidP="00464E32">
      <w:pPr>
        <w:spacing w:line="360" w:lineRule="auto"/>
        <w:jc w:val="center"/>
      </w:pPr>
    </w:p>
    <w:p w:rsidR="004D145B" w:rsidRPr="002F3284" w:rsidRDefault="00C50AA6" w:rsidP="008B419D">
      <w:pPr>
        <w:spacing w:line="360" w:lineRule="auto"/>
      </w:pPr>
      <w:r>
        <w:rPr>
          <w:noProof/>
        </w:rPr>
        <w:drawing>
          <wp:inline distT="0" distB="0" distL="0" distR="0">
            <wp:extent cx="4905375" cy="379095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jpg"/>
                    <pic:cNvPicPr/>
                  </pic:nvPicPr>
                  <pic:blipFill>
                    <a:blip r:embed="rId26">
                      <a:extLst>
                        <a:ext uri="{28A0092B-C50C-407E-A947-70E740481C1C}">
                          <a14:useLocalDpi xmlns:a14="http://schemas.microsoft.com/office/drawing/2010/main" val="0"/>
                        </a:ext>
                      </a:extLst>
                    </a:blip>
                    <a:stretch>
                      <a:fillRect/>
                    </a:stretch>
                  </pic:blipFill>
                  <pic:spPr>
                    <a:xfrm>
                      <a:off x="0" y="0"/>
                      <a:ext cx="4905375" cy="3790950"/>
                    </a:xfrm>
                    <a:prstGeom prst="rect">
                      <a:avLst/>
                    </a:prstGeom>
                  </pic:spPr>
                </pic:pic>
              </a:graphicData>
            </a:graphic>
          </wp:inline>
        </w:drawing>
      </w:r>
    </w:p>
    <w:p w:rsidR="004D145B" w:rsidRDefault="004D145B" w:rsidP="00464E32">
      <w:pPr>
        <w:spacing w:line="360" w:lineRule="auto"/>
        <w:jc w:val="center"/>
      </w:pPr>
      <w:r w:rsidRPr="00C05D95">
        <w:rPr>
          <w:rFonts w:hint="eastAsia"/>
        </w:rPr>
        <w:t>图三</w:t>
      </w:r>
    </w:p>
    <w:p w:rsidR="004D145B" w:rsidRPr="002F3284" w:rsidRDefault="00C50AA6" w:rsidP="008B419D">
      <w:pPr>
        <w:spacing w:line="360" w:lineRule="auto"/>
      </w:pPr>
      <w:r>
        <w:rPr>
          <w:noProof/>
        </w:rPr>
        <w:lastRenderedPageBreak/>
        <w:drawing>
          <wp:inline distT="0" distB="0" distL="0" distR="0">
            <wp:extent cx="4772025" cy="3700183"/>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27">
                      <a:extLst>
                        <a:ext uri="{28A0092B-C50C-407E-A947-70E740481C1C}">
                          <a14:useLocalDpi xmlns:a14="http://schemas.microsoft.com/office/drawing/2010/main" val="0"/>
                        </a:ext>
                      </a:extLst>
                    </a:blip>
                    <a:stretch>
                      <a:fillRect/>
                    </a:stretch>
                  </pic:blipFill>
                  <pic:spPr>
                    <a:xfrm>
                      <a:off x="0" y="0"/>
                      <a:ext cx="4772025" cy="3700183"/>
                    </a:xfrm>
                    <a:prstGeom prst="rect">
                      <a:avLst/>
                    </a:prstGeom>
                  </pic:spPr>
                </pic:pic>
              </a:graphicData>
            </a:graphic>
          </wp:inline>
        </w:drawing>
      </w:r>
    </w:p>
    <w:p w:rsidR="004D145B" w:rsidRDefault="004D145B" w:rsidP="00464E32">
      <w:pPr>
        <w:spacing w:line="360" w:lineRule="auto"/>
        <w:jc w:val="center"/>
      </w:pPr>
      <w:r>
        <w:rPr>
          <w:rFonts w:hint="eastAsia"/>
        </w:rPr>
        <w:t>图四</w:t>
      </w:r>
    </w:p>
    <w:p w:rsidR="00DD5E64" w:rsidRDefault="00DD5E64" w:rsidP="00464E32">
      <w:pPr>
        <w:spacing w:line="360" w:lineRule="auto"/>
        <w:jc w:val="center"/>
      </w:pPr>
    </w:p>
    <w:p w:rsidR="00C50AA6" w:rsidRPr="002F3284" w:rsidRDefault="00C50AA6" w:rsidP="00C50AA6">
      <w:pPr>
        <w:spacing w:line="360" w:lineRule="auto"/>
      </w:pPr>
      <w:r>
        <w:rPr>
          <w:noProof/>
        </w:rPr>
        <w:drawing>
          <wp:inline distT="0" distB="0" distL="0" distR="0">
            <wp:extent cx="4819650" cy="37909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pg"/>
                    <pic:cNvPicPr/>
                  </pic:nvPicPr>
                  <pic:blipFill>
                    <a:blip r:embed="rId28">
                      <a:extLst>
                        <a:ext uri="{28A0092B-C50C-407E-A947-70E740481C1C}">
                          <a14:useLocalDpi xmlns:a14="http://schemas.microsoft.com/office/drawing/2010/main" val="0"/>
                        </a:ext>
                      </a:extLst>
                    </a:blip>
                    <a:stretch>
                      <a:fillRect/>
                    </a:stretch>
                  </pic:blipFill>
                  <pic:spPr>
                    <a:xfrm>
                      <a:off x="0" y="0"/>
                      <a:ext cx="4819650" cy="3790950"/>
                    </a:xfrm>
                    <a:prstGeom prst="rect">
                      <a:avLst/>
                    </a:prstGeom>
                  </pic:spPr>
                </pic:pic>
              </a:graphicData>
            </a:graphic>
          </wp:inline>
        </w:drawing>
      </w:r>
    </w:p>
    <w:p w:rsidR="004D145B" w:rsidRDefault="004D145B" w:rsidP="00464E32">
      <w:pPr>
        <w:spacing w:line="360" w:lineRule="auto"/>
        <w:jc w:val="center"/>
      </w:pPr>
      <w:r>
        <w:rPr>
          <w:rFonts w:hint="eastAsia"/>
        </w:rPr>
        <w:t>图五</w:t>
      </w:r>
    </w:p>
    <w:p w:rsidR="00C50AA6" w:rsidRPr="002F3284" w:rsidRDefault="00C50AA6" w:rsidP="00C50AA6">
      <w:pPr>
        <w:spacing w:line="360" w:lineRule="auto"/>
      </w:pPr>
      <w:r>
        <w:rPr>
          <w:noProof/>
        </w:rPr>
        <w:lastRenderedPageBreak/>
        <w:drawing>
          <wp:inline distT="0" distB="0" distL="0" distR="0">
            <wp:extent cx="4895850" cy="3800475"/>
            <wp:effectExtent l="0" t="0" r="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jpg"/>
                    <pic:cNvPicPr/>
                  </pic:nvPicPr>
                  <pic:blipFill>
                    <a:blip r:embed="rId29">
                      <a:extLst>
                        <a:ext uri="{28A0092B-C50C-407E-A947-70E740481C1C}">
                          <a14:useLocalDpi xmlns:a14="http://schemas.microsoft.com/office/drawing/2010/main" val="0"/>
                        </a:ext>
                      </a:extLst>
                    </a:blip>
                    <a:stretch>
                      <a:fillRect/>
                    </a:stretch>
                  </pic:blipFill>
                  <pic:spPr>
                    <a:xfrm>
                      <a:off x="0" y="0"/>
                      <a:ext cx="4895850" cy="3800475"/>
                    </a:xfrm>
                    <a:prstGeom prst="rect">
                      <a:avLst/>
                    </a:prstGeom>
                  </pic:spPr>
                </pic:pic>
              </a:graphicData>
            </a:graphic>
          </wp:inline>
        </w:drawing>
      </w:r>
    </w:p>
    <w:p w:rsidR="004D145B" w:rsidRDefault="004D145B" w:rsidP="00464E32">
      <w:pPr>
        <w:spacing w:line="360" w:lineRule="auto"/>
        <w:jc w:val="center"/>
      </w:pPr>
      <w:r>
        <w:rPr>
          <w:rFonts w:hint="eastAsia"/>
        </w:rPr>
        <w:t>图六</w:t>
      </w:r>
    </w:p>
    <w:p w:rsidR="00DD5E64" w:rsidRDefault="00DD5E64" w:rsidP="00464E32">
      <w:pPr>
        <w:spacing w:line="360" w:lineRule="auto"/>
        <w:jc w:val="center"/>
      </w:pPr>
    </w:p>
    <w:p w:rsidR="00C50AA6" w:rsidRDefault="00C50AA6" w:rsidP="00C50AA6">
      <w:pPr>
        <w:spacing w:line="360" w:lineRule="auto"/>
      </w:pPr>
      <w:r>
        <w:rPr>
          <w:noProof/>
        </w:rPr>
        <w:drawing>
          <wp:inline distT="0" distB="0" distL="0" distR="0">
            <wp:extent cx="4848225" cy="3752850"/>
            <wp:effectExtent l="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jpg"/>
                    <pic:cNvPicPr/>
                  </pic:nvPicPr>
                  <pic:blipFill>
                    <a:blip r:embed="rId30">
                      <a:extLst>
                        <a:ext uri="{28A0092B-C50C-407E-A947-70E740481C1C}">
                          <a14:useLocalDpi xmlns:a14="http://schemas.microsoft.com/office/drawing/2010/main" val="0"/>
                        </a:ext>
                      </a:extLst>
                    </a:blip>
                    <a:stretch>
                      <a:fillRect/>
                    </a:stretch>
                  </pic:blipFill>
                  <pic:spPr>
                    <a:xfrm>
                      <a:off x="0" y="0"/>
                      <a:ext cx="4848225" cy="3752850"/>
                    </a:xfrm>
                    <a:prstGeom prst="rect">
                      <a:avLst/>
                    </a:prstGeom>
                  </pic:spPr>
                </pic:pic>
              </a:graphicData>
            </a:graphic>
          </wp:inline>
        </w:drawing>
      </w:r>
    </w:p>
    <w:p w:rsidR="005338D3" w:rsidRDefault="000B16B7" w:rsidP="005338D3">
      <w:pPr>
        <w:spacing w:line="360" w:lineRule="auto"/>
        <w:jc w:val="center"/>
      </w:pPr>
      <w:r>
        <w:rPr>
          <w:rFonts w:hint="eastAsia"/>
        </w:rPr>
        <w:t>图七</w:t>
      </w:r>
    </w:p>
    <w:p w:rsidR="00C50AA6" w:rsidRDefault="00C50AA6" w:rsidP="00C50AA6">
      <w:pPr>
        <w:spacing w:line="360" w:lineRule="auto"/>
      </w:pPr>
    </w:p>
    <w:p w:rsidR="00B705DD" w:rsidRDefault="00B705DD" w:rsidP="00C50AA6">
      <w:pPr>
        <w:spacing w:line="360" w:lineRule="auto"/>
      </w:pPr>
      <w:r>
        <w:rPr>
          <w:rFonts w:hint="eastAsia"/>
          <w:noProof/>
        </w:rPr>
        <w:drawing>
          <wp:inline distT="0" distB="0" distL="0" distR="0">
            <wp:extent cx="4800600" cy="33337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0011.jpg"/>
                    <pic:cNvPicPr/>
                  </pic:nvPicPr>
                  <pic:blipFill>
                    <a:blip r:embed="rId31">
                      <a:extLst>
                        <a:ext uri="{28A0092B-C50C-407E-A947-70E740481C1C}">
                          <a14:useLocalDpi xmlns:a14="http://schemas.microsoft.com/office/drawing/2010/main" val="0"/>
                        </a:ext>
                      </a:extLst>
                    </a:blip>
                    <a:stretch>
                      <a:fillRect/>
                    </a:stretch>
                  </pic:blipFill>
                  <pic:spPr>
                    <a:xfrm>
                      <a:off x="0" y="0"/>
                      <a:ext cx="4800600" cy="3333750"/>
                    </a:xfrm>
                    <a:prstGeom prst="rect">
                      <a:avLst/>
                    </a:prstGeom>
                  </pic:spPr>
                </pic:pic>
              </a:graphicData>
            </a:graphic>
          </wp:inline>
        </w:drawing>
      </w:r>
    </w:p>
    <w:p w:rsidR="00B705DD" w:rsidRDefault="000B16B7" w:rsidP="00B705DD">
      <w:pPr>
        <w:spacing w:line="360" w:lineRule="auto"/>
        <w:jc w:val="center"/>
      </w:pPr>
      <w:r>
        <w:rPr>
          <w:rFonts w:hint="eastAsia"/>
        </w:rPr>
        <w:t>图八</w:t>
      </w:r>
    </w:p>
    <w:p w:rsidR="00B705DD" w:rsidRDefault="00B705DD" w:rsidP="00B705DD">
      <w:pPr>
        <w:spacing w:line="360" w:lineRule="auto"/>
        <w:jc w:val="center"/>
      </w:pPr>
    </w:p>
    <w:p w:rsidR="00B705DD" w:rsidRDefault="00B705DD" w:rsidP="00B705DD">
      <w:pPr>
        <w:spacing w:line="360" w:lineRule="auto"/>
      </w:pPr>
      <w:r>
        <w:rPr>
          <w:noProof/>
        </w:rPr>
        <w:drawing>
          <wp:inline distT="0" distB="0" distL="0" distR="0" wp14:anchorId="3E44374B" wp14:editId="5A0A1D40">
            <wp:extent cx="4825828" cy="34671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02.jpg"/>
                    <pic:cNvPicPr/>
                  </pic:nvPicPr>
                  <pic:blipFill>
                    <a:blip r:embed="rId32">
                      <a:extLst>
                        <a:ext uri="{28A0092B-C50C-407E-A947-70E740481C1C}">
                          <a14:useLocalDpi xmlns:a14="http://schemas.microsoft.com/office/drawing/2010/main" val="0"/>
                        </a:ext>
                      </a:extLst>
                    </a:blip>
                    <a:stretch>
                      <a:fillRect/>
                    </a:stretch>
                  </pic:blipFill>
                  <pic:spPr>
                    <a:xfrm>
                      <a:off x="0" y="0"/>
                      <a:ext cx="4825828" cy="3467100"/>
                    </a:xfrm>
                    <a:prstGeom prst="rect">
                      <a:avLst/>
                    </a:prstGeom>
                  </pic:spPr>
                </pic:pic>
              </a:graphicData>
            </a:graphic>
          </wp:inline>
        </w:drawing>
      </w:r>
    </w:p>
    <w:p w:rsidR="00AD08C8" w:rsidRDefault="00AD08C8" w:rsidP="00464E32">
      <w:pPr>
        <w:spacing w:line="360" w:lineRule="auto"/>
        <w:jc w:val="center"/>
      </w:pPr>
      <w:r>
        <w:rPr>
          <w:rFonts w:hint="eastAsia"/>
        </w:rPr>
        <w:t>图九</w:t>
      </w:r>
    </w:p>
    <w:p w:rsidR="00B705DD" w:rsidRDefault="00B705DD" w:rsidP="00464E32">
      <w:pPr>
        <w:spacing w:line="360" w:lineRule="auto"/>
        <w:jc w:val="center"/>
      </w:pPr>
      <w:r>
        <w:rPr>
          <w:noProof/>
        </w:rPr>
        <w:lastRenderedPageBreak/>
        <w:drawing>
          <wp:inline distT="0" distB="0" distL="0" distR="0" wp14:anchorId="77EE533B" wp14:editId="0CFBF4F9">
            <wp:extent cx="4905375" cy="430530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03.jpg"/>
                    <pic:cNvPicPr/>
                  </pic:nvPicPr>
                  <pic:blipFill>
                    <a:blip r:embed="rId33">
                      <a:extLst>
                        <a:ext uri="{28A0092B-C50C-407E-A947-70E740481C1C}">
                          <a14:useLocalDpi xmlns:a14="http://schemas.microsoft.com/office/drawing/2010/main" val="0"/>
                        </a:ext>
                      </a:extLst>
                    </a:blip>
                    <a:stretch>
                      <a:fillRect/>
                    </a:stretch>
                  </pic:blipFill>
                  <pic:spPr>
                    <a:xfrm>
                      <a:off x="0" y="0"/>
                      <a:ext cx="4905375" cy="4305300"/>
                    </a:xfrm>
                    <a:prstGeom prst="rect">
                      <a:avLst/>
                    </a:prstGeom>
                  </pic:spPr>
                </pic:pic>
              </a:graphicData>
            </a:graphic>
          </wp:inline>
        </w:drawing>
      </w:r>
    </w:p>
    <w:p w:rsidR="004D145B" w:rsidRPr="002F3284" w:rsidRDefault="00AD08C8" w:rsidP="00B22571">
      <w:pPr>
        <w:spacing w:line="360" w:lineRule="auto"/>
        <w:jc w:val="center"/>
      </w:pPr>
      <w:r>
        <w:rPr>
          <w:rFonts w:hint="eastAsia"/>
        </w:rPr>
        <w:t>图十</w:t>
      </w:r>
    </w:p>
    <w:p w:rsidR="004D145B" w:rsidRPr="008B419D" w:rsidRDefault="004D145B" w:rsidP="008B419D">
      <w:pPr>
        <w:pStyle w:val="2"/>
      </w:pPr>
      <w:bookmarkStart w:id="19" w:name="_Toc429733548"/>
      <w:r w:rsidRPr="008B419D">
        <w:rPr>
          <w:rFonts w:hint="eastAsia"/>
        </w:rPr>
        <w:t>3</w:t>
      </w:r>
      <w:r w:rsidRPr="008B419D">
        <w:rPr>
          <w:rFonts w:hint="eastAsia"/>
        </w:rPr>
        <w:t>、备份</w:t>
      </w:r>
      <w:bookmarkEnd w:id="19"/>
    </w:p>
    <w:p w:rsidR="004D145B" w:rsidRDefault="004D145B" w:rsidP="008B419D">
      <w:pPr>
        <w:spacing w:line="360" w:lineRule="auto"/>
      </w:pPr>
      <w:r w:rsidRPr="00E04237">
        <w:t>1</w:t>
      </w:r>
      <w:r w:rsidRPr="00E04237">
        <w:rPr>
          <w:rFonts w:hint="eastAsia"/>
        </w:rPr>
        <w:t>、</w:t>
      </w:r>
      <w:r w:rsidRPr="00E04237">
        <w:t>先在苹果官方网站下载</w:t>
      </w:r>
      <w:r w:rsidRPr="00E04237">
        <w:t>iTunes</w:t>
      </w:r>
      <w:r w:rsidRPr="00E04237">
        <w:t>软件</w:t>
      </w:r>
      <w:r w:rsidRPr="00E04237">
        <w:rPr>
          <w:rFonts w:hint="eastAsia"/>
        </w:rPr>
        <w:t>，</w:t>
      </w:r>
      <w:r w:rsidR="00DD5E64">
        <w:rPr>
          <w:rFonts w:hint="eastAsia"/>
        </w:rPr>
        <w:t>并安装</w:t>
      </w:r>
      <w:r w:rsidR="00DD5E64" w:rsidRPr="00E04237">
        <w:t>iTunes</w:t>
      </w:r>
      <w:r w:rsidR="00DD5E64">
        <w:rPr>
          <w:rFonts w:hint="eastAsia"/>
        </w:rPr>
        <w:t>。</w:t>
      </w:r>
      <w:r w:rsidRPr="00E04237">
        <w:rPr>
          <w:rFonts w:hint="eastAsia"/>
        </w:rPr>
        <w:t>如下图。</w:t>
      </w:r>
    </w:p>
    <w:p w:rsidR="00A16197" w:rsidRDefault="004D145B" w:rsidP="008B419D">
      <w:pPr>
        <w:spacing w:line="360" w:lineRule="auto"/>
      </w:pPr>
      <w:r>
        <w:rPr>
          <w:noProof/>
          <w:color w:val="0000FF"/>
        </w:rPr>
        <w:drawing>
          <wp:inline distT="0" distB="0" distL="0" distR="0" wp14:anchorId="4A23941D" wp14:editId="51F605A9">
            <wp:extent cx="4838089" cy="3015742"/>
            <wp:effectExtent l="0" t="0" r="635" b="0"/>
            <wp:docPr id="12" name="图片 12" descr="Itunes备份IPHONE">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nes备份IPHONE">
                      <a:hlinkClick r:id="rId34" tgtFrame="_blank"/>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38089" cy="3015742"/>
                    </a:xfrm>
                    <a:prstGeom prst="rect">
                      <a:avLst/>
                    </a:prstGeom>
                    <a:noFill/>
                    <a:ln>
                      <a:noFill/>
                    </a:ln>
                  </pic:spPr>
                </pic:pic>
              </a:graphicData>
            </a:graphic>
          </wp:inline>
        </w:drawing>
      </w:r>
    </w:p>
    <w:p w:rsidR="004D145B" w:rsidRDefault="004D145B" w:rsidP="00464E32">
      <w:pPr>
        <w:spacing w:line="360" w:lineRule="auto"/>
        <w:jc w:val="center"/>
      </w:pPr>
      <w:r w:rsidRPr="00CF2C7A">
        <w:rPr>
          <w:rFonts w:hint="eastAsia"/>
        </w:rPr>
        <w:lastRenderedPageBreak/>
        <w:t>图一</w:t>
      </w:r>
    </w:p>
    <w:p w:rsidR="006E65BC" w:rsidRDefault="006E65BC" w:rsidP="00464E32">
      <w:pPr>
        <w:spacing w:line="360" w:lineRule="auto"/>
        <w:jc w:val="center"/>
      </w:pPr>
    </w:p>
    <w:p w:rsidR="004D145B" w:rsidRPr="00E04237" w:rsidRDefault="004D145B" w:rsidP="008B419D">
      <w:pPr>
        <w:spacing w:line="360" w:lineRule="auto"/>
      </w:pPr>
      <w:r w:rsidRPr="00E04237">
        <w:t>2</w:t>
      </w:r>
      <w:r w:rsidRPr="00E04237">
        <w:rPr>
          <w:rFonts w:hint="eastAsia"/>
        </w:rPr>
        <w:t>、完成安装后运行软件，具体操作如下图。</w:t>
      </w:r>
    </w:p>
    <w:p w:rsidR="004D145B" w:rsidRDefault="004D145B" w:rsidP="008B419D">
      <w:pPr>
        <w:spacing w:line="360" w:lineRule="auto"/>
      </w:pPr>
      <w:r>
        <w:rPr>
          <w:noProof/>
          <w:color w:val="0000FF"/>
        </w:rPr>
        <w:drawing>
          <wp:inline distT="0" distB="0" distL="0" distR="0" wp14:anchorId="277C146F" wp14:editId="5E289ED2">
            <wp:extent cx="5067300" cy="3285300"/>
            <wp:effectExtent l="0" t="0" r="0" b="0"/>
            <wp:docPr id="34" name="图片 34" descr="itunes备份IPHONE">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tunes备份IPHONE">
                      <a:hlinkClick r:id="rId36" tgtFrame="_blank"/>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67300" cy="3285300"/>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图二</w:t>
      </w:r>
    </w:p>
    <w:p w:rsidR="004D145B" w:rsidRDefault="004D145B" w:rsidP="008B419D">
      <w:pPr>
        <w:spacing w:line="360" w:lineRule="auto"/>
      </w:pPr>
      <w:r>
        <w:rPr>
          <w:noProof/>
          <w:color w:val="0000FF"/>
        </w:rPr>
        <w:drawing>
          <wp:inline distT="0" distB="0" distL="0" distR="0" wp14:anchorId="5761B67B" wp14:editId="5AA25E81">
            <wp:extent cx="4838700" cy="3145155"/>
            <wp:effectExtent l="0" t="0" r="0" b="0"/>
            <wp:docPr id="35" name="图片 35" descr="itunes备份IPHONE">
              <a:hlinkClick xmlns:a="http://schemas.openxmlformats.org/drawingml/2006/main" r:id="rId3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tunes备份IPHONE">
                      <a:hlinkClick r:id="rId38" tgtFrame="_blank"/>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38700" cy="3145155"/>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图三</w:t>
      </w:r>
    </w:p>
    <w:p w:rsidR="006E65BC" w:rsidRDefault="006E65BC" w:rsidP="00464E32">
      <w:pPr>
        <w:spacing w:line="360" w:lineRule="auto"/>
        <w:jc w:val="center"/>
      </w:pPr>
    </w:p>
    <w:p w:rsidR="004D145B" w:rsidRDefault="004D145B" w:rsidP="008B419D">
      <w:pPr>
        <w:spacing w:line="360" w:lineRule="auto"/>
      </w:pPr>
      <w:r>
        <w:rPr>
          <w:noProof/>
          <w:color w:val="0000FF"/>
        </w:rPr>
        <w:lastRenderedPageBreak/>
        <w:drawing>
          <wp:inline distT="0" distB="0" distL="0" distR="0" wp14:anchorId="22106231" wp14:editId="6993B7C8">
            <wp:extent cx="4764936" cy="3105150"/>
            <wp:effectExtent l="0" t="0" r="0" b="0"/>
            <wp:docPr id="8" name="图片 8" descr="itunes备份IPHONE">
              <a:hlinkClick xmlns:a="http://schemas.openxmlformats.org/drawingml/2006/main" r:id="rId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tunes备份IPHONE">
                      <a:hlinkClick r:id="rId40" tgtFrame="_blank"/>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4936" cy="3105150"/>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图四</w:t>
      </w:r>
    </w:p>
    <w:p w:rsidR="006E65BC" w:rsidRDefault="006E65BC" w:rsidP="00464E32">
      <w:pPr>
        <w:spacing w:line="360" w:lineRule="auto"/>
        <w:jc w:val="center"/>
      </w:pPr>
    </w:p>
    <w:p w:rsidR="004D145B" w:rsidRPr="00E04237" w:rsidRDefault="004D145B" w:rsidP="008B419D">
      <w:pPr>
        <w:spacing w:line="360" w:lineRule="auto"/>
      </w:pPr>
      <w:r w:rsidRPr="00E04237">
        <w:rPr>
          <w:rFonts w:hint="eastAsia"/>
        </w:rPr>
        <w:t>3</w:t>
      </w:r>
      <w:r w:rsidRPr="00E04237">
        <w:rPr>
          <w:rFonts w:hint="eastAsia"/>
        </w:rPr>
        <w:t>、</w:t>
      </w:r>
      <w:r w:rsidRPr="00E04237">
        <w:t>把</w:t>
      </w:r>
      <w:r w:rsidRPr="00E04237">
        <w:t>I</w:t>
      </w:r>
      <w:hyperlink r:id="rId42" w:tgtFrame="_blank" w:history="1">
        <w:r w:rsidRPr="00E04237">
          <w:t xml:space="preserve"> </w:t>
        </w:r>
      </w:hyperlink>
      <w:r w:rsidRPr="00E04237">
        <w:t>phone</w:t>
      </w:r>
      <w:r w:rsidRPr="00E04237">
        <w:t>手机与电脑连接</w:t>
      </w:r>
      <w:r w:rsidRPr="00E04237">
        <w:rPr>
          <w:rFonts w:hint="eastAsia"/>
        </w:rPr>
        <w:t>如下图。</w:t>
      </w:r>
    </w:p>
    <w:p w:rsidR="004D145B" w:rsidRDefault="004D145B" w:rsidP="008B419D">
      <w:pPr>
        <w:spacing w:line="360" w:lineRule="auto"/>
      </w:pPr>
      <w:r>
        <w:rPr>
          <w:noProof/>
        </w:rPr>
        <w:drawing>
          <wp:inline distT="0" distB="0" distL="0" distR="0" wp14:anchorId="62FE6685" wp14:editId="54AFE79D">
            <wp:extent cx="2571750" cy="2605500"/>
            <wp:effectExtent l="0" t="0" r="0" b="4445"/>
            <wp:docPr id="7" name="图片 7" descr="北亚手机苹果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北亚手机苹果数据恢复软件"/>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605500"/>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图五</w:t>
      </w:r>
    </w:p>
    <w:p w:rsidR="004D145B" w:rsidRDefault="004D145B" w:rsidP="008B419D">
      <w:pPr>
        <w:spacing w:line="360" w:lineRule="auto"/>
      </w:pPr>
      <w:r w:rsidRPr="00E04237">
        <w:t>iTunes</w:t>
      </w:r>
      <w:r w:rsidRPr="00E04237">
        <w:t>主界面如下图。</w:t>
      </w:r>
      <w:r>
        <w:br/>
      </w:r>
      <w:r>
        <w:rPr>
          <w:noProof/>
        </w:rPr>
        <w:lastRenderedPageBreak/>
        <w:drawing>
          <wp:inline distT="0" distB="0" distL="0" distR="0" wp14:anchorId="7B555011" wp14:editId="12ED9ACF">
            <wp:extent cx="5467195" cy="3362325"/>
            <wp:effectExtent l="0" t="0" r="635" b="0"/>
            <wp:docPr id="36" name="图片 36" descr="北亚手机苹果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北亚手机苹果数据恢复软件"/>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67195" cy="3362325"/>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图六</w:t>
      </w:r>
    </w:p>
    <w:p w:rsidR="004D145B" w:rsidRDefault="004D145B" w:rsidP="008B419D">
      <w:pPr>
        <w:spacing w:line="360" w:lineRule="auto"/>
      </w:pPr>
      <w:r w:rsidRPr="00E04237">
        <w:rPr>
          <w:rFonts w:hint="eastAsia"/>
        </w:rPr>
        <w:t>4</w:t>
      </w:r>
      <w:r w:rsidRPr="00E04237">
        <w:rPr>
          <w:rFonts w:hint="eastAsia"/>
        </w:rPr>
        <w:t>、</w:t>
      </w:r>
      <w:r w:rsidRPr="00E04237">
        <w:t>选择备份方式为</w:t>
      </w:r>
      <w:r w:rsidRPr="00E04237">
        <w:t>“</w:t>
      </w:r>
      <w:r w:rsidRPr="00E04237">
        <w:t>备份到这台电脑</w:t>
      </w:r>
      <w:r w:rsidRPr="00E04237">
        <w:t>”—&gt;“</w:t>
      </w:r>
      <w:r w:rsidRPr="00E04237">
        <w:t>本地备份加密</w:t>
      </w:r>
      <w:r w:rsidRPr="00E04237">
        <w:t>”</w:t>
      </w:r>
      <w:r w:rsidRPr="00E04237">
        <w:t>前</w:t>
      </w:r>
      <w:r w:rsidRPr="006E65BC">
        <w:rPr>
          <w:b/>
          <w:color w:val="000000" w:themeColor="text1"/>
          <w:shd w:val="pct15" w:color="auto" w:fill="FFFFFF"/>
        </w:rPr>
        <w:t>去掉</w:t>
      </w:r>
      <w:r w:rsidRPr="006E65BC">
        <w:rPr>
          <w:b/>
          <w:color w:val="000000" w:themeColor="text1"/>
          <w:shd w:val="pct15" w:color="auto" w:fill="FFFFFF"/>
        </w:rPr>
        <w:t>“√”</w:t>
      </w:r>
      <w:r w:rsidRPr="00E04237">
        <w:t>。如下图</w:t>
      </w:r>
      <w:r w:rsidRPr="00D714B4">
        <w:br/>
      </w:r>
      <w:r>
        <w:br/>
      </w:r>
      <w:r>
        <w:rPr>
          <w:noProof/>
        </w:rPr>
        <w:drawing>
          <wp:inline distT="0" distB="0" distL="0" distR="0" wp14:anchorId="4058A9A0" wp14:editId="24704255">
            <wp:extent cx="5569703" cy="3286125"/>
            <wp:effectExtent l="0" t="0" r="0" b="0"/>
            <wp:docPr id="5" name="图片 5" descr="北亚手机苹果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北亚手机苹果数据恢复软件"/>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69703" cy="3286125"/>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图七</w:t>
      </w:r>
    </w:p>
    <w:p w:rsidR="004D145B" w:rsidRPr="00D714B4" w:rsidRDefault="004D145B" w:rsidP="008B419D">
      <w:pPr>
        <w:spacing w:line="360" w:lineRule="auto"/>
      </w:pPr>
      <w:r w:rsidRPr="00D714B4">
        <w:rPr>
          <w:rFonts w:hint="eastAsia"/>
        </w:rPr>
        <w:t>5</w:t>
      </w:r>
      <w:r w:rsidRPr="00D714B4">
        <w:t>、在界面左侧</w:t>
      </w:r>
      <w:r w:rsidRPr="00D714B4">
        <w:t>“</w:t>
      </w:r>
      <w:r w:rsidRPr="00D714B4">
        <w:t>设备</w:t>
      </w:r>
      <w:r w:rsidRPr="00D714B4">
        <w:t>”</w:t>
      </w:r>
      <w:r w:rsidRPr="00D714B4">
        <w:t>下的</w:t>
      </w:r>
      <w:r w:rsidRPr="00D714B4">
        <w:t xml:space="preserve"> </w:t>
      </w:r>
      <w:r w:rsidRPr="00D714B4">
        <w:rPr>
          <w:noProof/>
        </w:rPr>
        <w:drawing>
          <wp:inline distT="0" distB="0" distL="0" distR="0" wp14:anchorId="01AD7D3E" wp14:editId="77AA5623">
            <wp:extent cx="1685925" cy="180975"/>
            <wp:effectExtent l="0" t="0" r="9525" b="9525"/>
            <wp:docPr id="37" name="图片 37" descr="苹果手机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苹果手机数据恢复软件"/>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5925" cy="180975"/>
                    </a:xfrm>
                    <a:prstGeom prst="rect">
                      <a:avLst/>
                    </a:prstGeom>
                    <a:noFill/>
                    <a:ln>
                      <a:noFill/>
                    </a:ln>
                  </pic:spPr>
                </pic:pic>
              </a:graphicData>
            </a:graphic>
          </wp:inline>
        </w:drawing>
      </w:r>
      <w:r w:rsidRPr="00D714B4">
        <w:t>上面点右键</w:t>
      </w:r>
      <w:r w:rsidRPr="00D714B4">
        <w:t>——&gt;</w:t>
      </w:r>
      <w:r w:rsidRPr="00D714B4">
        <w:t>备份。如下图所示。</w:t>
      </w:r>
    </w:p>
    <w:p w:rsidR="004D145B" w:rsidRDefault="004D145B" w:rsidP="008B419D">
      <w:pPr>
        <w:spacing w:line="360" w:lineRule="auto"/>
      </w:pPr>
      <w:r>
        <w:rPr>
          <w:noProof/>
        </w:rPr>
        <w:lastRenderedPageBreak/>
        <w:drawing>
          <wp:inline distT="0" distB="0" distL="0" distR="0" wp14:anchorId="5CB779C5" wp14:editId="05C7717B">
            <wp:extent cx="5521271" cy="3257550"/>
            <wp:effectExtent l="0" t="0" r="3810" b="0"/>
            <wp:docPr id="3" name="图片 3" descr="北亚手机苹果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北亚手机苹果数据恢复软件"/>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21271" cy="3257550"/>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图八</w:t>
      </w:r>
    </w:p>
    <w:p w:rsidR="004D145B" w:rsidRDefault="004D145B" w:rsidP="008B419D">
      <w:pPr>
        <w:spacing w:line="360" w:lineRule="auto"/>
      </w:pPr>
      <w:r w:rsidRPr="00E04237">
        <w:rPr>
          <w:rFonts w:hint="eastAsia"/>
        </w:rPr>
        <w:t>6</w:t>
      </w:r>
      <w:r w:rsidRPr="00E04237">
        <w:t>、开始备份手机数据，如下图。</w:t>
      </w:r>
      <w:r>
        <w:br/>
      </w:r>
      <w:r>
        <w:rPr>
          <w:noProof/>
        </w:rPr>
        <w:drawing>
          <wp:inline distT="0" distB="0" distL="0" distR="0" wp14:anchorId="4F593946" wp14:editId="2CF7181C">
            <wp:extent cx="5521348" cy="3276000"/>
            <wp:effectExtent l="0" t="0" r="3175" b="635"/>
            <wp:docPr id="1" name="图片 1" descr="北亚手机苹果数据恢复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北亚手机苹果数据恢复软件"/>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21348" cy="3276000"/>
                    </a:xfrm>
                    <a:prstGeom prst="rect">
                      <a:avLst/>
                    </a:prstGeom>
                    <a:noFill/>
                    <a:ln>
                      <a:noFill/>
                    </a:ln>
                  </pic:spPr>
                </pic:pic>
              </a:graphicData>
            </a:graphic>
          </wp:inline>
        </w:drawing>
      </w:r>
    </w:p>
    <w:p w:rsidR="004D145B" w:rsidRPr="005C72DA" w:rsidRDefault="004D145B" w:rsidP="00464E32">
      <w:pPr>
        <w:spacing w:line="360" w:lineRule="auto"/>
        <w:jc w:val="center"/>
      </w:pPr>
      <w:r>
        <w:rPr>
          <w:rFonts w:hint="eastAsia"/>
        </w:rPr>
        <w:t>图九</w:t>
      </w:r>
    </w:p>
    <w:p w:rsidR="001F22DE" w:rsidRDefault="008B419D" w:rsidP="008B419D">
      <w:pPr>
        <w:pStyle w:val="2"/>
      </w:pPr>
      <w:bookmarkStart w:id="20" w:name="_Toc429733549"/>
      <w:r>
        <w:rPr>
          <w:rFonts w:hint="eastAsia"/>
        </w:rPr>
        <w:lastRenderedPageBreak/>
        <w:t>4</w:t>
      </w:r>
      <w:r>
        <w:rPr>
          <w:rFonts w:hint="eastAsia"/>
        </w:rPr>
        <w:t>、</w:t>
      </w:r>
      <w:r>
        <w:t>恢复数据</w:t>
      </w:r>
      <w:bookmarkEnd w:id="20"/>
    </w:p>
    <w:p w:rsidR="004D145B" w:rsidRPr="008B419D" w:rsidRDefault="008B419D" w:rsidP="008B419D">
      <w:pPr>
        <w:pStyle w:val="3"/>
        <w:rPr>
          <w:sz w:val="24"/>
        </w:rPr>
      </w:pPr>
      <w:bookmarkStart w:id="21" w:name="_Toc429733550"/>
      <w:r w:rsidRPr="008B419D">
        <w:rPr>
          <w:rFonts w:hint="eastAsia"/>
          <w:sz w:val="24"/>
        </w:rPr>
        <w:t>4.1</w:t>
      </w:r>
      <w:r w:rsidRPr="008B419D">
        <w:rPr>
          <w:rFonts w:hint="eastAsia"/>
          <w:sz w:val="24"/>
        </w:rPr>
        <w:t>、</w:t>
      </w:r>
      <w:r w:rsidR="004D145B" w:rsidRPr="008B419D">
        <w:rPr>
          <w:rFonts w:hint="eastAsia"/>
          <w:sz w:val="24"/>
        </w:rPr>
        <w:t>恢复</w:t>
      </w:r>
      <w:r w:rsidR="004D145B" w:rsidRPr="008B419D">
        <w:rPr>
          <w:sz w:val="24"/>
        </w:rPr>
        <w:t>微信</w:t>
      </w:r>
      <w:bookmarkEnd w:id="21"/>
    </w:p>
    <w:p w:rsidR="004D145B" w:rsidRDefault="004D145B" w:rsidP="008B419D">
      <w:pPr>
        <w:spacing w:line="360" w:lineRule="auto"/>
      </w:pPr>
      <w:r>
        <w:rPr>
          <w:rFonts w:hint="eastAsia"/>
        </w:rPr>
        <w:t>1</w:t>
      </w:r>
      <w:r>
        <w:rPr>
          <w:rFonts w:hint="eastAsia"/>
        </w:rPr>
        <w:t>、</w:t>
      </w:r>
      <w:r w:rsidR="004846FD">
        <w:rPr>
          <w:rFonts w:hint="eastAsia"/>
        </w:rPr>
        <w:t>安装完成后</w:t>
      </w:r>
      <w:r w:rsidR="005A1001">
        <w:rPr>
          <w:rFonts w:hint="eastAsia"/>
        </w:rPr>
        <w:t>，</w:t>
      </w:r>
      <w:r w:rsidR="00C53386">
        <w:rPr>
          <w:rFonts w:hint="eastAsia"/>
        </w:rPr>
        <w:t>双击图标</w:t>
      </w:r>
      <w:r>
        <w:rPr>
          <w:rFonts w:hint="eastAsia"/>
        </w:rPr>
        <w:t>运行</w:t>
      </w:r>
      <w:r w:rsidR="006E65BC">
        <w:rPr>
          <w:rFonts w:hint="eastAsia"/>
        </w:rPr>
        <w:t>“</w:t>
      </w:r>
      <w:r>
        <w:rPr>
          <w:rFonts w:hint="eastAsia"/>
        </w:rPr>
        <w:t>北</w:t>
      </w:r>
      <w:r>
        <w:t>亚苹果手机数据恢复软件</w:t>
      </w:r>
      <w:r w:rsidR="006E65BC">
        <w:rPr>
          <w:rFonts w:hint="eastAsia"/>
        </w:rPr>
        <w:t>”</w:t>
      </w:r>
      <w:r>
        <w:t>。</w:t>
      </w:r>
    </w:p>
    <w:p w:rsidR="004D145B" w:rsidRDefault="004D145B" w:rsidP="008B419D">
      <w:pPr>
        <w:spacing w:line="360" w:lineRule="auto"/>
      </w:pPr>
      <w:r>
        <w:t>2</w:t>
      </w:r>
      <w:r>
        <w:rPr>
          <w:rFonts w:hint="eastAsia"/>
        </w:rPr>
        <w:t>、“新建任务”选择</w:t>
      </w:r>
      <w:proofErr w:type="gramStart"/>
      <w:r>
        <w:rPr>
          <w:rFonts w:hint="eastAsia"/>
        </w:rPr>
        <w:t>恢复</w:t>
      </w:r>
      <w:r>
        <w:t>微信相关</w:t>
      </w:r>
      <w:proofErr w:type="gramEnd"/>
      <w:r>
        <w:t>，如</w:t>
      </w:r>
      <w:r>
        <w:rPr>
          <w:rFonts w:hint="eastAsia"/>
        </w:rPr>
        <w:t>下</w:t>
      </w:r>
      <w:r>
        <w:t>图。</w:t>
      </w:r>
    </w:p>
    <w:p w:rsidR="004D145B" w:rsidRDefault="0088581D" w:rsidP="008B419D">
      <w:pPr>
        <w:spacing w:line="360" w:lineRule="auto"/>
      </w:pPr>
      <w:r>
        <w:rPr>
          <w:noProof/>
        </w:rPr>
        <w:drawing>
          <wp:inline distT="0" distB="0" distL="0" distR="0">
            <wp:extent cx="4914900" cy="2867025"/>
            <wp:effectExtent l="0" t="0" r="0" b="9525"/>
            <wp:docPr id="25" name="图片 25" descr="C:\Users\linda\Desktop\新建文件夹 (5)\苹果个人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nda\Desktop\新建文件夹 (5)\苹果个人1\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12534" cy="2865645"/>
                    </a:xfrm>
                    <a:prstGeom prst="rect">
                      <a:avLst/>
                    </a:prstGeom>
                    <a:noFill/>
                    <a:ln>
                      <a:noFill/>
                    </a:ln>
                  </pic:spPr>
                </pic:pic>
              </a:graphicData>
            </a:graphic>
          </wp:inline>
        </w:drawing>
      </w:r>
    </w:p>
    <w:p w:rsidR="004D145B" w:rsidRDefault="004D145B" w:rsidP="009965E5">
      <w:pPr>
        <w:spacing w:line="360" w:lineRule="auto"/>
        <w:jc w:val="center"/>
      </w:pPr>
      <w:r>
        <w:rPr>
          <w:rFonts w:hint="eastAsia"/>
        </w:rPr>
        <w:t>图一</w:t>
      </w:r>
    </w:p>
    <w:p w:rsidR="004D145B" w:rsidRDefault="004D145B" w:rsidP="008B419D">
      <w:pPr>
        <w:spacing w:line="360" w:lineRule="auto"/>
        <w:jc w:val="left"/>
      </w:pPr>
      <w:r>
        <w:rPr>
          <w:rFonts w:hint="eastAsia"/>
        </w:rPr>
        <w:t>3</w:t>
      </w:r>
      <w:r>
        <w:rPr>
          <w:rFonts w:hint="eastAsia"/>
        </w:rPr>
        <w:t>、点击</w:t>
      </w:r>
      <w:r>
        <w:t>确定按钮，恢复结果如下图。</w:t>
      </w:r>
      <w:r w:rsidR="0088581D">
        <w:rPr>
          <w:noProof/>
        </w:rPr>
        <w:drawing>
          <wp:inline distT="0" distB="0" distL="0" distR="0">
            <wp:extent cx="5182077" cy="2657475"/>
            <wp:effectExtent l="0" t="0" r="0" b="0"/>
            <wp:docPr id="26" name="图片 26" descr="C:\Users\linda\Desktop\新建文件夹 (5)\苹果个人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nda\Desktop\新建文件夹 (5)\苹果个人1\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83679" cy="2658297"/>
                    </a:xfrm>
                    <a:prstGeom prst="rect">
                      <a:avLst/>
                    </a:prstGeom>
                    <a:noFill/>
                    <a:ln>
                      <a:noFill/>
                    </a:ln>
                  </pic:spPr>
                </pic:pic>
              </a:graphicData>
            </a:graphic>
          </wp:inline>
        </w:drawing>
      </w:r>
    </w:p>
    <w:p w:rsidR="004D145B" w:rsidRDefault="004D145B" w:rsidP="00464E32">
      <w:pPr>
        <w:spacing w:line="360" w:lineRule="auto"/>
        <w:jc w:val="center"/>
      </w:pPr>
      <w:r>
        <w:rPr>
          <w:rFonts w:hint="eastAsia"/>
        </w:rPr>
        <w:t>图二</w:t>
      </w:r>
    </w:p>
    <w:p w:rsidR="004D145B" w:rsidRPr="0015512A" w:rsidRDefault="0015512A" w:rsidP="0015512A">
      <w:pPr>
        <w:pStyle w:val="3"/>
        <w:rPr>
          <w:sz w:val="28"/>
        </w:rPr>
      </w:pPr>
      <w:bookmarkStart w:id="22" w:name="_Toc429733551"/>
      <w:r w:rsidRPr="0015512A">
        <w:rPr>
          <w:rFonts w:hint="eastAsia"/>
          <w:sz w:val="28"/>
        </w:rPr>
        <w:lastRenderedPageBreak/>
        <w:t>4.2</w:t>
      </w:r>
      <w:r w:rsidRPr="0015512A">
        <w:rPr>
          <w:rFonts w:hint="eastAsia"/>
          <w:sz w:val="28"/>
        </w:rPr>
        <w:t>、</w:t>
      </w:r>
      <w:r w:rsidR="004D145B" w:rsidRPr="0015512A">
        <w:rPr>
          <w:rFonts w:hint="eastAsia"/>
          <w:sz w:val="28"/>
        </w:rPr>
        <w:t>恢复</w:t>
      </w:r>
      <w:r w:rsidR="004D145B" w:rsidRPr="0015512A">
        <w:rPr>
          <w:rFonts w:hint="eastAsia"/>
          <w:sz w:val="28"/>
        </w:rPr>
        <w:t>QQ</w:t>
      </w:r>
      <w:r w:rsidRPr="0015512A">
        <w:rPr>
          <w:rFonts w:hint="eastAsia"/>
          <w:sz w:val="28"/>
        </w:rPr>
        <w:t>聊</w:t>
      </w:r>
      <w:r w:rsidRPr="0015512A">
        <w:rPr>
          <w:sz w:val="28"/>
        </w:rPr>
        <w:t>天记录</w:t>
      </w:r>
      <w:bookmarkEnd w:id="22"/>
    </w:p>
    <w:p w:rsidR="005C4FDF" w:rsidRDefault="00A46A1D" w:rsidP="008B419D">
      <w:pPr>
        <w:spacing w:line="360" w:lineRule="auto"/>
      </w:pPr>
      <w:r>
        <w:rPr>
          <w:rFonts w:hint="eastAsia"/>
        </w:rPr>
        <w:t>1</w:t>
      </w:r>
      <w:r w:rsidR="004D145B" w:rsidRPr="00331858">
        <w:rPr>
          <w:rFonts w:hint="eastAsia"/>
        </w:rPr>
        <w:t>、运行</w:t>
      </w:r>
      <w:r w:rsidR="006E65BC">
        <w:rPr>
          <w:rFonts w:hint="eastAsia"/>
        </w:rPr>
        <w:t>“</w:t>
      </w:r>
      <w:r w:rsidR="004D145B" w:rsidRPr="00331858">
        <w:rPr>
          <w:rFonts w:hint="eastAsia"/>
        </w:rPr>
        <w:t>北亚苹果手机数据恢复软件</w:t>
      </w:r>
      <w:r w:rsidR="006E65BC">
        <w:rPr>
          <w:rFonts w:hint="eastAsia"/>
        </w:rPr>
        <w:t>”</w:t>
      </w:r>
      <w:r w:rsidR="004D145B" w:rsidRPr="00331858">
        <w:rPr>
          <w:rFonts w:hint="eastAsia"/>
        </w:rPr>
        <w:t>，根据用户手机</w:t>
      </w:r>
      <w:r w:rsidR="004D145B" w:rsidRPr="00331858">
        <w:rPr>
          <w:rFonts w:hint="eastAsia"/>
        </w:rPr>
        <w:t>IOS</w:t>
      </w:r>
      <w:r w:rsidR="004D145B" w:rsidRPr="00331858">
        <w:rPr>
          <w:rFonts w:hint="eastAsia"/>
        </w:rPr>
        <w:t>版本及</w:t>
      </w:r>
      <w:r w:rsidR="004D145B" w:rsidRPr="00331858">
        <w:rPr>
          <w:rFonts w:hint="eastAsia"/>
        </w:rPr>
        <w:t>QQ</w:t>
      </w:r>
      <w:r w:rsidR="004D145B" w:rsidRPr="00331858">
        <w:rPr>
          <w:rFonts w:hint="eastAsia"/>
        </w:rPr>
        <w:t>版本选择相对应选项。软件会自动识别</w:t>
      </w:r>
      <w:r w:rsidR="004D145B" w:rsidRPr="00331858">
        <w:rPr>
          <w:rFonts w:hint="eastAsia"/>
        </w:rPr>
        <w:t>QQ</w:t>
      </w:r>
      <w:r w:rsidR="004D145B" w:rsidRPr="00331858">
        <w:rPr>
          <w:rFonts w:hint="eastAsia"/>
        </w:rPr>
        <w:t>数据库文件。如下图</w:t>
      </w:r>
    </w:p>
    <w:p w:rsidR="005C4FDF" w:rsidRDefault="005C4FDF" w:rsidP="008B419D">
      <w:pPr>
        <w:spacing w:line="360" w:lineRule="auto"/>
      </w:pPr>
      <w:r>
        <w:rPr>
          <w:rFonts w:hint="eastAsia"/>
          <w:noProof/>
        </w:rPr>
        <w:drawing>
          <wp:inline distT="0" distB="0" distL="0" distR="0">
            <wp:extent cx="5267325" cy="33813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5.jpg"/>
                    <pic:cNvPicPr/>
                  </pic:nvPicPr>
                  <pic:blipFill>
                    <a:blip r:embed="rId51">
                      <a:extLst>
                        <a:ext uri="{28A0092B-C50C-407E-A947-70E740481C1C}">
                          <a14:useLocalDpi xmlns:a14="http://schemas.microsoft.com/office/drawing/2010/main" val="0"/>
                        </a:ext>
                      </a:extLst>
                    </a:blip>
                    <a:stretch>
                      <a:fillRect/>
                    </a:stretch>
                  </pic:blipFill>
                  <pic:spPr>
                    <a:xfrm>
                      <a:off x="0" y="0"/>
                      <a:ext cx="5274310" cy="3385859"/>
                    </a:xfrm>
                    <a:prstGeom prst="rect">
                      <a:avLst/>
                    </a:prstGeom>
                  </pic:spPr>
                </pic:pic>
              </a:graphicData>
            </a:graphic>
          </wp:inline>
        </w:drawing>
      </w:r>
    </w:p>
    <w:p w:rsidR="004D145B" w:rsidRPr="0015512A" w:rsidRDefault="00A46A1D" w:rsidP="00E96572">
      <w:pPr>
        <w:spacing w:line="360" w:lineRule="auto"/>
        <w:ind w:firstLineChars="2000" w:firstLine="4200"/>
      </w:pPr>
      <w:r>
        <w:rPr>
          <w:rFonts w:hint="eastAsia"/>
        </w:rPr>
        <w:t>图三</w:t>
      </w:r>
    </w:p>
    <w:p w:rsidR="004D145B" w:rsidRDefault="00A46A1D" w:rsidP="008B419D">
      <w:pPr>
        <w:spacing w:line="360" w:lineRule="auto"/>
      </w:pPr>
      <w:r>
        <w:rPr>
          <w:rFonts w:hint="eastAsia"/>
        </w:rPr>
        <w:t>2</w:t>
      </w:r>
      <w:r w:rsidR="004D145B" w:rsidRPr="00331858">
        <w:rPr>
          <w:rFonts w:hint="eastAsia"/>
        </w:rPr>
        <w:t>、点</w:t>
      </w:r>
      <w:r w:rsidR="004D145B" w:rsidRPr="00331858">
        <w:t>击确定按钮，</w:t>
      </w:r>
      <w:r w:rsidR="004D145B" w:rsidRPr="00331858">
        <w:rPr>
          <w:rFonts w:hint="eastAsia"/>
        </w:rPr>
        <w:t>恢复</w:t>
      </w:r>
      <w:r w:rsidR="004D145B" w:rsidRPr="00331858">
        <w:t>结果如下图</w:t>
      </w:r>
    </w:p>
    <w:p w:rsidR="004D145B" w:rsidRPr="0015512A" w:rsidRDefault="00E96572" w:rsidP="00E96572">
      <w:pPr>
        <w:spacing w:line="360" w:lineRule="auto"/>
        <w:ind w:left="3780" w:hangingChars="1800" w:hanging="3780"/>
      </w:pPr>
      <w:r>
        <w:rPr>
          <w:noProof/>
        </w:rPr>
        <w:drawing>
          <wp:inline distT="0" distB="0" distL="0" distR="0" wp14:anchorId="562A154D" wp14:editId="278013F3">
            <wp:extent cx="5274310" cy="3173095"/>
            <wp:effectExtent l="0" t="0" r="254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7.jpg"/>
                    <pic:cNvPicPr/>
                  </pic:nvPicPr>
                  <pic:blipFill>
                    <a:blip r:embed="rId52">
                      <a:extLst>
                        <a:ext uri="{28A0092B-C50C-407E-A947-70E740481C1C}">
                          <a14:useLocalDpi xmlns:a14="http://schemas.microsoft.com/office/drawing/2010/main" val="0"/>
                        </a:ext>
                      </a:extLst>
                    </a:blip>
                    <a:stretch>
                      <a:fillRect/>
                    </a:stretch>
                  </pic:blipFill>
                  <pic:spPr>
                    <a:xfrm>
                      <a:off x="0" y="0"/>
                      <a:ext cx="5274310" cy="3173095"/>
                    </a:xfrm>
                    <a:prstGeom prst="rect">
                      <a:avLst/>
                    </a:prstGeom>
                  </pic:spPr>
                </pic:pic>
              </a:graphicData>
            </a:graphic>
          </wp:inline>
        </w:drawing>
      </w:r>
      <w:r w:rsidR="00A46A1D">
        <w:rPr>
          <w:rFonts w:hint="eastAsia"/>
        </w:rPr>
        <w:lastRenderedPageBreak/>
        <w:t>图四</w:t>
      </w:r>
    </w:p>
    <w:p w:rsidR="004D145B" w:rsidRPr="0015512A" w:rsidRDefault="0015512A" w:rsidP="0015512A">
      <w:pPr>
        <w:pStyle w:val="3"/>
        <w:rPr>
          <w:sz w:val="28"/>
        </w:rPr>
      </w:pPr>
      <w:bookmarkStart w:id="23" w:name="_Toc429733552"/>
      <w:r w:rsidRPr="0015512A">
        <w:rPr>
          <w:rFonts w:hint="eastAsia"/>
          <w:sz w:val="28"/>
        </w:rPr>
        <w:t>4.</w:t>
      </w:r>
      <w:r w:rsidRPr="0015512A">
        <w:rPr>
          <w:sz w:val="28"/>
        </w:rPr>
        <w:t>3</w:t>
      </w:r>
      <w:r w:rsidRPr="0015512A">
        <w:rPr>
          <w:rFonts w:hint="eastAsia"/>
          <w:sz w:val="28"/>
        </w:rPr>
        <w:t>、</w:t>
      </w:r>
      <w:r w:rsidR="004D145B" w:rsidRPr="0015512A">
        <w:rPr>
          <w:rFonts w:hint="eastAsia"/>
          <w:sz w:val="28"/>
        </w:rPr>
        <w:t>恢复短信</w:t>
      </w:r>
      <w:bookmarkEnd w:id="23"/>
    </w:p>
    <w:p w:rsidR="004D145B" w:rsidRDefault="004D145B" w:rsidP="008B419D">
      <w:pPr>
        <w:spacing w:line="360" w:lineRule="auto"/>
      </w:pPr>
      <w:r>
        <w:rPr>
          <w:rFonts w:hint="eastAsia"/>
        </w:rPr>
        <w:t>1</w:t>
      </w:r>
      <w:r>
        <w:rPr>
          <w:rFonts w:hint="eastAsia"/>
        </w:rPr>
        <w:t>、“新建任务”选择恢复短</w:t>
      </w:r>
      <w:r>
        <w:t>信相关，如</w:t>
      </w:r>
      <w:r>
        <w:rPr>
          <w:rFonts w:hint="eastAsia"/>
        </w:rPr>
        <w:t>下</w:t>
      </w:r>
      <w:r>
        <w:t>图。</w:t>
      </w:r>
    </w:p>
    <w:p w:rsidR="004D145B" w:rsidRDefault="001E064A" w:rsidP="008B419D">
      <w:pPr>
        <w:spacing w:line="360" w:lineRule="auto"/>
      </w:pPr>
      <w:r>
        <w:rPr>
          <w:noProof/>
        </w:rPr>
        <w:drawing>
          <wp:inline distT="0" distB="0" distL="0" distR="0">
            <wp:extent cx="5274310" cy="3198432"/>
            <wp:effectExtent l="0" t="0" r="2540" b="2540"/>
            <wp:docPr id="31" name="图片 31" descr="C:\Users\linda\Desktop\新建文件夹 (5)\苹果个人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inda\Desktop\新建文件夹 (5)\苹果个人1\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310" cy="3198432"/>
                    </a:xfrm>
                    <a:prstGeom prst="rect">
                      <a:avLst/>
                    </a:prstGeom>
                    <a:noFill/>
                    <a:ln>
                      <a:noFill/>
                    </a:ln>
                  </pic:spPr>
                </pic:pic>
              </a:graphicData>
            </a:graphic>
          </wp:inline>
        </w:drawing>
      </w:r>
    </w:p>
    <w:p w:rsidR="004D145B" w:rsidRDefault="00A46A1D" w:rsidP="00464E32">
      <w:pPr>
        <w:spacing w:line="360" w:lineRule="auto"/>
        <w:jc w:val="center"/>
      </w:pPr>
      <w:r>
        <w:rPr>
          <w:rFonts w:hint="eastAsia"/>
        </w:rPr>
        <w:t>图五</w:t>
      </w:r>
    </w:p>
    <w:p w:rsidR="004D145B" w:rsidRDefault="004D145B" w:rsidP="008B419D">
      <w:pPr>
        <w:spacing w:line="360" w:lineRule="auto"/>
      </w:pPr>
    </w:p>
    <w:p w:rsidR="004D145B" w:rsidRPr="001E1FE7" w:rsidRDefault="004D145B" w:rsidP="0015512A">
      <w:pPr>
        <w:spacing w:line="360" w:lineRule="auto"/>
        <w:jc w:val="left"/>
      </w:pPr>
      <w:r>
        <w:rPr>
          <w:rFonts w:hint="eastAsia"/>
        </w:rPr>
        <w:t>2</w:t>
      </w:r>
      <w:r>
        <w:rPr>
          <w:rFonts w:hint="eastAsia"/>
        </w:rPr>
        <w:t>、点击</w:t>
      </w:r>
      <w:r>
        <w:t>确定按钮，恢复结果如下图。</w:t>
      </w:r>
      <w:r w:rsidR="001E064A">
        <w:rPr>
          <w:noProof/>
        </w:rPr>
        <w:drawing>
          <wp:inline distT="0" distB="0" distL="0" distR="0">
            <wp:extent cx="5274310" cy="3049043"/>
            <wp:effectExtent l="0" t="0" r="2540" b="0"/>
            <wp:docPr id="32" name="图片 32" descr="C:\Users\linda\Desktop\新建文件夹 (5)\苹果个人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inda\Desktop\新建文件夹 (5)\苹果个人1\1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4310" cy="3049043"/>
                    </a:xfrm>
                    <a:prstGeom prst="rect">
                      <a:avLst/>
                    </a:prstGeom>
                    <a:noFill/>
                    <a:ln>
                      <a:noFill/>
                    </a:ln>
                  </pic:spPr>
                </pic:pic>
              </a:graphicData>
            </a:graphic>
          </wp:inline>
        </w:drawing>
      </w:r>
    </w:p>
    <w:p w:rsidR="004D145B" w:rsidRPr="00331858" w:rsidRDefault="00A46A1D" w:rsidP="00464E32">
      <w:pPr>
        <w:spacing w:line="360" w:lineRule="auto"/>
        <w:jc w:val="center"/>
      </w:pPr>
      <w:r>
        <w:rPr>
          <w:rFonts w:hint="eastAsia"/>
        </w:rPr>
        <w:lastRenderedPageBreak/>
        <w:t>图六</w:t>
      </w:r>
    </w:p>
    <w:p w:rsidR="004D145B" w:rsidRPr="0015512A" w:rsidRDefault="0015512A" w:rsidP="0015512A">
      <w:pPr>
        <w:pStyle w:val="3"/>
        <w:rPr>
          <w:sz w:val="28"/>
        </w:rPr>
      </w:pPr>
      <w:bookmarkStart w:id="24" w:name="_Toc429733553"/>
      <w:r w:rsidRPr="0015512A">
        <w:rPr>
          <w:rFonts w:hint="eastAsia"/>
          <w:sz w:val="28"/>
        </w:rPr>
        <w:t>4.4</w:t>
      </w:r>
      <w:r w:rsidRPr="0015512A">
        <w:rPr>
          <w:rFonts w:hint="eastAsia"/>
          <w:sz w:val="28"/>
        </w:rPr>
        <w:t>、</w:t>
      </w:r>
      <w:r w:rsidR="004D145B" w:rsidRPr="0015512A">
        <w:rPr>
          <w:rFonts w:hint="eastAsia"/>
          <w:sz w:val="28"/>
        </w:rPr>
        <w:t>恢复通话记录</w:t>
      </w:r>
      <w:bookmarkEnd w:id="24"/>
    </w:p>
    <w:p w:rsidR="004D145B" w:rsidRDefault="004D145B" w:rsidP="008B419D">
      <w:pPr>
        <w:spacing w:line="360" w:lineRule="auto"/>
      </w:pPr>
      <w:r>
        <w:rPr>
          <w:rFonts w:hint="eastAsia"/>
        </w:rPr>
        <w:t>1</w:t>
      </w:r>
      <w:r>
        <w:rPr>
          <w:rFonts w:hint="eastAsia"/>
        </w:rPr>
        <w:t>、“新建任务”选择恢复通话记录</w:t>
      </w:r>
      <w:r>
        <w:t>相关，如</w:t>
      </w:r>
      <w:r>
        <w:rPr>
          <w:rFonts w:hint="eastAsia"/>
        </w:rPr>
        <w:t>下</w:t>
      </w:r>
      <w:r>
        <w:t>图。</w:t>
      </w:r>
    </w:p>
    <w:p w:rsidR="004D145B" w:rsidRDefault="00535292" w:rsidP="008B419D">
      <w:pPr>
        <w:spacing w:line="360" w:lineRule="auto"/>
      </w:pPr>
      <w:r>
        <w:rPr>
          <w:noProof/>
        </w:rPr>
        <w:drawing>
          <wp:inline distT="0" distB="0" distL="0" distR="0">
            <wp:extent cx="5275653" cy="3152775"/>
            <wp:effectExtent l="0" t="0" r="1270" b="0"/>
            <wp:docPr id="33" name="图片 33" descr="C:\Users\linda\Desktop\新建文件夹 (5)\苹果个人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inda\Desktop\新建文件夹 (5)\苹果个人1\1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4310" cy="3151972"/>
                    </a:xfrm>
                    <a:prstGeom prst="rect">
                      <a:avLst/>
                    </a:prstGeom>
                    <a:noFill/>
                    <a:ln>
                      <a:noFill/>
                    </a:ln>
                  </pic:spPr>
                </pic:pic>
              </a:graphicData>
            </a:graphic>
          </wp:inline>
        </w:drawing>
      </w:r>
    </w:p>
    <w:p w:rsidR="004D145B" w:rsidRDefault="00A46A1D" w:rsidP="00464E32">
      <w:pPr>
        <w:spacing w:line="360" w:lineRule="auto"/>
        <w:jc w:val="center"/>
      </w:pPr>
      <w:r>
        <w:rPr>
          <w:rFonts w:hint="eastAsia"/>
        </w:rPr>
        <w:t>图七</w:t>
      </w:r>
    </w:p>
    <w:p w:rsidR="004D145B" w:rsidRDefault="004D145B" w:rsidP="0015512A">
      <w:pPr>
        <w:spacing w:line="360" w:lineRule="auto"/>
        <w:jc w:val="left"/>
      </w:pPr>
      <w:r>
        <w:rPr>
          <w:rFonts w:hint="eastAsia"/>
        </w:rPr>
        <w:t>2</w:t>
      </w:r>
      <w:r>
        <w:rPr>
          <w:rFonts w:hint="eastAsia"/>
        </w:rPr>
        <w:t>、点击</w:t>
      </w:r>
      <w:r>
        <w:t>确定按钮，恢复结果如下图。</w:t>
      </w:r>
      <w:r w:rsidR="00535292">
        <w:rPr>
          <w:noProof/>
        </w:rPr>
        <w:drawing>
          <wp:inline distT="0" distB="0" distL="0" distR="0">
            <wp:extent cx="5274310" cy="2769373"/>
            <wp:effectExtent l="0" t="0" r="2540" b="0"/>
            <wp:docPr id="42" name="图片 42" descr="C:\Users\linda\Desktop\新建文件夹 (5)\苹果个人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inda\Desktop\新建文件夹 (5)\苹果个人1\1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4310" cy="2769373"/>
                    </a:xfrm>
                    <a:prstGeom prst="rect">
                      <a:avLst/>
                    </a:prstGeom>
                    <a:noFill/>
                    <a:ln>
                      <a:noFill/>
                    </a:ln>
                  </pic:spPr>
                </pic:pic>
              </a:graphicData>
            </a:graphic>
          </wp:inline>
        </w:drawing>
      </w:r>
    </w:p>
    <w:p w:rsidR="004D145B" w:rsidRDefault="00A46A1D" w:rsidP="00464E32">
      <w:pPr>
        <w:spacing w:line="360" w:lineRule="auto"/>
        <w:jc w:val="center"/>
      </w:pPr>
      <w:r>
        <w:rPr>
          <w:rFonts w:hint="eastAsia"/>
        </w:rPr>
        <w:t>图八</w:t>
      </w:r>
    </w:p>
    <w:p w:rsidR="004D145B" w:rsidRPr="0015512A" w:rsidRDefault="0015512A" w:rsidP="0015512A">
      <w:pPr>
        <w:pStyle w:val="3"/>
        <w:rPr>
          <w:sz w:val="28"/>
        </w:rPr>
      </w:pPr>
      <w:bookmarkStart w:id="25" w:name="_Toc429733554"/>
      <w:r w:rsidRPr="0015512A">
        <w:rPr>
          <w:rFonts w:hint="eastAsia"/>
          <w:sz w:val="28"/>
        </w:rPr>
        <w:lastRenderedPageBreak/>
        <w:t>4.5</w:t>
      </w:r>
      <w:r w:rsidRPr="0015512A">
        <w:rPr>
          <w:rFonts w:hint="eastAsia"/>
          <w:sz w:val="28"/>
        </w:rPr>
        <w:t>、</w:t>
      </w:r>
      <w:r w:rsidR="004D145B" w:rsidRPr="0015512A">
        <w:rPr>
          <w:rFonts w:hint="eastAsia"/>
          <w:sz w:val="28"/>
        </w:rPr>
        <w:t>恢复通讯录</w:t>
      </w:r>
      <w:bookmarkEnd w:id="25"/>
    </w:p>
    <w:p w:rsidR="004D145B" w:rsidRDefault="004D145B" w:rsidP="008B419D">
      <w:pPr>
        <w:spacing w:line="360" w:lineRule="auto"/>
      </w:pPr>
      <w:r>
        <w:rPr>
          <w:rFonts w:hint="eastAsia"/>
        </w:rPr>
        <w:t>1</w:t>
      </w:r>
      <w:r>
        <w:rPr>
          <w:rFonts w:hint="eastAsia"/>
        </w:rPr>
        <w:t>、“新建任务”选择恢复通讯录</w:t>
      </w:r>
      <w:r>
        <w:t>相关，如</w:t>
      </w:r>
      <w:r>
        <w:rPr>
          <w:rFonts w:hint="eastAsia"/>
        </w:rPr>
        <w:t>下</w:t>
      </w:r>
      <w:r>
        <w:t>图。</w:t>
      </w:r>
    </w:p>
    <w:p w:rsidR="004D145B" w:rsidRDefault="00535292" w:rsidP="008B419D">
      <w:pPr>
        <w:spacing w:line="360" w:lineRule="auto"/>
      </w:pPr>
      <w:r>
        <w:rPr>
          <w:noProof/>
        </w:rPr>
        <w:drawing>
          <wp:inline distT="0" distB="0" distL="0" distR="0">
            <wp:extent cx="5274310" cy="3160064"/>
            <wp:effectExtent l="0" t="0" r="2540" b="2540"/>
            <wp:docPr id="44" name="图片 44" descr="C:\Users\linda\Desktop\新建文件夹 (5)\苹果个人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inda\Desktop\新建文件夹 (5)\苹果个人1\1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4310" cy="3160064"/>
                    </a:xfrm>
                    <a:prstGeom prst="rect">
                      <a:avLst/>
                    </a:prstGeom>
                    <a:noFill/>
                    <a:ln>
                      <a:noFill/>
                    </a:ln>
                  </pic:spPr>
                </pic:pic>
              </a:graphicData>
            </a:graphic>
          </wp:inline>
        </w:drawing>
      </w:r>
    </w:p>
    <w:p w:rsidR="004D145B" w:rsidRDefault="00A46A1D" w:rsidP="00464E32">
      <w:pPr>
        <w:spacing w:line="360" w:lineRule="auto"/>
        <w:jc w:val="center"/>
      </w:pPr>
      <w:r>
        <w:rPr>
          <w:rFonts w:hint="eastAsia"/>
        </w:rPr>
        <w:t>图九</w:t>
      </w:r>
    </w:p>
    <w:p w:rsidR="004D145B" w:rsidRDefault="004D145B" w:rsidP="0015512A">
      <w:pPr>
        <w:spacing w:line="360" w:lineRule="auto"/>
        <w:jc w:val="left"/>
      </w:pPr>
      <w:r>
        <w:rPr>
          <w:rFonts w:hint="eastAsia"/>
        </w:rPr>
        <w:t>2</w:t>
      </w:r>
      <w:r>
        <w:rPr>
          <w:rFonts w:hint="eastAsia"/>
        </w:rPr>
        <w:t>、点击</w:t>
      </w:r>
      <w:r>
        <w:t>确定按钮，恢复结果如下图。</w:t>
      </w:r>
      <w:r>
        <w:rPr>
          <w:rFonts w:hint="eastAsia"/>
          <w:noProof/>
        </w:rPr>
        <w:drawing>
          <wp:inline distT="0" distB="0" distL="0" distR="0" wp14:anchorId="237CFD8F" wp14:editId="0D1821F5">
            <wp:extent cx="5267325" cy="3429000"/>
            <wp:effectExtent l="0" t="0" r="9525" b="0"/>
            <wp:docPr id="63" name="图片 63" descr="C:\Users\LIULINA\Desktop\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ULINA\Desktop\12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67325" cy="3429000"/>
                    </a:xfrm>
                    <a:prstGeom prst="rect">
                      <a:avLst/>
                    </a:prstGeom>
                    <a:noFill/>
                    <a:ln>
                      <a:noFill/>
                    </a:ln>
                  </pic:spPr>
                </pic:pic>
              </a:graphicData>
            </a:graphic>
          </wp:inline>
        </w:drawing>
      </w:r>
    </w:p>
    <w:p w:rsidR="001F22DE" w:rsidRDefault="00A46A1D" w:rsidP="00464E32">
      <w:pPr>
        <w:spacing w:line="360" w:lineRule="auto"/>
        <w:jc w:val="center"/>
      </w:pPr>
      <w:r>
        <w:rPr>
          <w:rFonts w:hint="eastAsia"/>
        </w:rPr>
        <w:t>图十</w:t>
      </w:r>
    </w:p>
    <w:p w:rsidR="004D145B" w:rsidRPr="0015512A" w:rsidRDefault="0015512A" w:rsidP="0015512A">
      <w:pPr>
        <w:pStyle w:val="3"/>
        <w:rPr>
          <w:sz w:val="28"/>
        </w:rPr>
      </w:pPr>
      <w:bookmarkStart w:id="26" w:name="_Toc429733555"/>
      <w:r w:rsidRPr="0015512A">
        <w:rPr>
          <w:rFonts w:hint="eastAsia"/>
          <w:sz w:val="28"/>
        </w:rPr>
        <w:lastRenderedPageBreak/>
        <w:t>4.6</w:t>
      </w:r>
      <w:r w:rsidRPr="0015512A">
        <w:rPr>
          <w:rFonts w:hint="eastAsia"/>
          <w:sz w:val="28"/>
        </w:rPr>
        <w:t>、</w:t>
      </w:r>
      <w:r w:rsidR="004D145B" w:rsidRPr="0015512A">
        <w:rPr>
          <w:rFonts w:hint="eastAsia"/>
          <w:sz w:val="28"/>
        </w:rPr>
        <w:t>恢复</w:t>
      </w:r>
      <w:proofErr w:type="gramStart"/>
      <w:r w:rsidR="004D145B" w:rsidRPr="0015512A">
        <w:rPr>
          <w:rFonts w:hint="eastAsia"/>
          <w:sz w:val="28"/>
        </w:rPr>
        <w:t>陌陌</w:t>
      </w:r>
      <w:proofErr w:type="gramEnd"/>
      <w:r w:rsidR="004D145B" w:rsidRPr="0015512A">
        <w:rPr>
          <w:rFonts w:hint="eastAsia"/>
          <w:sz w:val="28"/>
        </w:rPr>
        <w:t>记录</w:t>
      </w:r>
      <w:bookmarkEnd w:id="26"/>
    </w:p>
    <w:p w:rsidR="004D145B" w:rsidRDefault="004D145B" w:rsidP="008B419D">
      <w:pPr>
        <w:spacing w:line="360" w:lineRule="auto"/>
      </w:pPr>
      <w:r>
        <w:rPr>
          <w:rFonts w:hint="eastAsia"/>
        </w:rPr>
        <w:t>1</w:t>
      </w:r>
      <w:r>
        <w:rPr>
          <w:rFonts w:hint="eastAsia"/>
        </w:rPr>
        <w:t>、“新建任务”选择恢复陌陌记录</w:t>
      </w:r>
      <w:r>
        <w:t>相关，如</w:t>
      </w:r>
      <w:r>
        <w:rPr>
          <w:rFonts w:hint="eastAsia"/>
        </w:rPr>
        <w:t>下</w:t>
      </w:r>
      <w:r>
        <w:t>图。</w:t>
      </w:r>
    </w:p>
    <w:p w:rsidR="00C93188" w:rsidRDefault="00535292" w:rsidP="008B419D">
      <w:pPr>
        <w:spacing w:line="360" w:lineRule="auto"/>
        <w:rPr>
          <w:noProof/>
        </w:rPr>
      </w:pPr>
      <w:r>
        <w:rPr>
          <w:noProof/>
        </w:rPr>
        <w:drawing>
          <wp:inline distT="0" distB="0" distL="0" distR="0">
            <wp:extent cx="5274310" cy="3205309"/>
            <wp:effectExtent l="0" t="0" r="2540" b="0"/>
            <wp:docPr id="45" name="图片 45" descr="C:\Users\linda\Desktop\新建文件夹 (5)\苹果个人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inda\Desktop\新建文件夹 (5)\苹果个人1\1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4310" cy="3205309"/>
                    </a:xfrm>
                    <a:prstGeom prst="rect">
                      <a:avLst/>
                    </a:prstGeom>
                    <a:noFill/>
                    <a:ln>
                      <a:noFill/>
                    </a:ln>
                  </pic:spPr>
                </pic:pic>
              </a:graphicData>
            </a:graphic>
          </wp:inline>
        </w:drawing>
      </w:r>
    </w:p>
    <w:p w:rsidR="00C93188" w:rsidRDefault="00A46A1D" w:rsidP="00464E32">
      <w:pPr>
        <w:spacing w:line="360" w:lineRule="auto"/>
        <w:jc w:val="center"/>
        <w:rPr>
          <w:noProof/>
        </w:rPr>
      </w:pPr>
      <w:r>
        <w:rPr>
          <w:rFonts w:hint="eastAsia"/>
        </w:rPr>
        <w:t>图十一</w:t>
      </w:r>
    </w:p>
    <w:p w:rsidR="00C93188" w:rsidRDefault="00C93188" w:rsidP="008B419D">
      <w:pPr>
        <w:spacing w:line="360" w:lineRule="auto"/>
        <w:rPr>
          <w:noProof/>
        </w:rPr>
      </w:pPr>
      <w:r>
        <w:rPr>
          <w:noProof/>
        </w:rPr>
        <w:drawing>
          <wp:inline distT="0" distB="0" distL="0" distR="0" wp14:anchorId="1F3BF77A" wp14:editId="5A91B66C">
            <wp:extent cx="3810000" cy="2181225"/>
            <wp:effectExtent l="0" t="0" r="0" b="9525"/>
            <wp:docPr id="66" name="图片 66" descr="C:\Users\LIULINA\Desktop\苹果手机恢复软件\3.1苹果使用说明图片\m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ULINA\Desktop\苹果手机恢复软件\3.1苹果使用说明图片\mm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0000" cy="2181225"/>
                    </a:xfrm>
                    <a:prstGeom prst="rect">
                      <a:avLst/>
                    </a:prstGeom>
                    <a:noFill/>
                    <a:ln>
                      <a:noFill/>
                    </a:ln>
                  </pic:spPr>
                </pic:pic>
              </a:graphicData>
            </a:graphic>
          </wp:inline>
        </w:drawing>
      </w:r>
    </w:p>
    <w:p w:rsidR="00C93188" w:rsidRDefault="00A46A1D" w:rsidP="00464E32">
      <w:pPr>
        <w:spacing w:line="360" w:lineRule="auto"/>
        <w:jc w:val="center"/>
        <w:rPr>
          <w:noProof/>
        </w:rPr>
      </w:pPr>
      <w:r>
        <w:rPr>
          <w:rFonts w:hint="eastAsia"/>
        </w:rPr>
        <w:t>图十二</w:t>
      </w:r>
    </w:p>
    <w:p w:rsidR="00C93188" w:rsidRDefault="00730477" w:rsidP="008B419D">
      <w:pPr>
        <w:spacing w:line="360" w:lineRule="auto"/>
        <w:rPr>
          <w:noProof/>
        </w:rPr>
      </w:pPr>
      <w:r>
        <w:rPr>
          <w:noProof/>
        </w:rPr>
        <w:lastRenderedPageBreak/>
        <w:drawing>
          <wp:inline distT="0" distB="0" distL="0" distR="0" wp14:anchorId="2310226E" wp14:editId="3D059D98">
            <wp:extent cx="3848100" cy="2257425"/>
            <wp:effectExtent l="0" t="0" r="0" b="9525"/>
            <wp:docPr id="67" name="图片 67" descr="C:\Users\LIULINA\Desktop\苹果手机恢复软件\3.1苹果使用说明图片\m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ULINA\Desktop\苹果手机恢复软件\3.1苹果使用说明图片\mm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48100" cy="2257425"/>
                    </a:xfrm>
                    <a:prstGeom prst="rect">
                      <a:avLst/>
                    </a:prstGeom>
                    <a:noFill/>
                    <a:ln>
                      <a:noFill/>
                    </a:ln>
                  </pic:spPr>
                </pic:pic>
              </a:graphicData>
            </a:graphic>
          </wp:inline>
        </w:drawing>
      </w:r>
    </w:p>
    <w:p w:rsidR="00C93188" w:rsidRDefault="00A46A1D" w:rsidP="00464E32">
      <w:pPr>
        <w:spacing w:line="360" w:lineRule="auto"/>
        <w:jc w:val="center"/>
        <w:rPr>
          <w:noProof/>
        </w:rPr>
      </w:pPr>
      <w:r>
        <w:rPr>
          <w:rFonts w:hint="eastAsia"/>
        </w:rPr>
        <w:t>图十三</w:t>
      </w:r>
    </w:p>
    <w:p w:rsidR="004D145B" w:rsidRDefault="00535292" w:rsidP="008B419D">
      <w:pPr>
        <w:spacing w:line="360" w:lineRule="auto"/>
      </w:pPr>
      <w:r>
        <w:rPr>
          <w:noProof/>
        </w:rPr>
        <w:drawing>
          <wp:inline distT="0" distB="0" distL="0" distR="0">
            <wp:extent cx="5274310" cy="3154116"/>
            <wp:effectExtent l="0" t="0" r="2540" b="8255"/>
            <wp:docPr id="46" name="图片 46" descr="C:\Users\linda\Desktop\新建文件夹 (5)\苹果个人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nda\Desktop\新建文件夹 (5)\苹果个人1\18.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3154116"/>
                    </a:xfrm>
                    <a:prstGeom prst="rect">
                      <a:avLst/>
                    </a:prstGeom>
                    <a:noFill/>
                    <a:ln>
                      <a:noFill/>
                    </a:ln>
                  </pic:spPr>
                </pic:pic>
              </a:graphicData>
            </a:graphic>
          </wp:inline>
        </w:drawing>
      </w:r>
    </w:p>
    <w:p w:rsidR="00C93188" w:rsidRDefault="00A46A1D" w:rsidP="00464E32">
      <w:pPr>
        <w:spacing w:line="360" w:lineRule="auto"/>
        <w:jc w:val="center"/>
      </w:pPr>
      <w:r>
        <w:rPr>
          <w:rFonts w:hint="eastAsia"/>
        </w:rPr>
        <w:t>图十四</w:t>
      </w:r>
    </w:p>
    <w:p w:rsidR="001F22DE" w:rsidRDefault="001F22DE" w:rsidP="008B419D">
      <w:pPr>
        <w:spacing w:line="360" w:lineRule="auto"/>
      </w:pPr>
      <w:r>
        <w:rPr>
          <w:rFonts w:hint="eastAsia"/>
        </w:rPr>
        <w:t>2</w:t>
      </w:r>
      <w:r>
        <w:rPr>
          <w:rFonts w:hint="eastAsia"/>
        </w:rPr>
        <w:t>、点击</w:t>
      </w:r>
      <w:r>
        <w:t>确定按钮，恢复结果如下图。</w:t>
      </w:r>
    </w:p>
    <w:p w:rsidR="001F22DE" w:rsidRDefault="002F73F2" w:rsidP="008B419D">
      <w:pPr>
        <w:spacing w:line="360" w:lineRule="auto"/>
      </w:pPr>
      <w:r>
        <w:rPr>
          <w:noProof/>
        </w:rPr>
        <w:lastRenderedPageBreak/>
        <w:drawing>
          <wp:inline distT="0" distB="0" distL="0" distR="0">
            <wp:extent cx="5274310" cy="3477634"/>
            <wp:effectExtent l="0" t="0" r="2540" b="8890"/>
            <wp:docPr id="47" name="图片 47" descr="C:\Users\linda\Desktop\新建文件夹 (5)\苹果个人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inda\Desktop\新建文件夹 (5)\苹果个人1\19.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4310" cy="3477634"/>
                    </a:xfrm>
                    <a:prstGeom prst="rect">
                      <a:avLst/>
                    </a:prstGeom>
                    <a:noFill/>
                    <a:ln>
                      <a:noFill/>
                    </a:ln>
                  </pic:spPr>
                </pic:pic>
              </a:graphicData>
            </a:graphic>
          </wp:inline>
        </w:drawing>
      </w:r>
    </w:p>
    <w:p w:rsidR="002812EA" w:rsidRDefault="00A46A1D" w:rsidP="00464E32">
      <w:pPr>
        <w:spacing w:line="360" w:lineRule="auto"/>
        <w:jc w:val="center"/>
      </w:pPr>
      <w:r>
        <w:rPr>
          <w:rFonts w:hint="eastAsia"/>
        </w:rPr>
        <w:t>图十五</w:t>
      </w:r>
    </w:p>
    <w:p w:rsidR="00746395" w:rsidRDefault="00746395" w:rsidP="00746395">
      <w:pPr>
        <w:pStyle w:val="3"/>
      </w:pPr>
      <w:bookmarkStart w:id="27" w:name="_Toc429733556"/>
      <w:r>
        <w:rPr>
          <w:rFonts w:hint="eastAsia"/>
        </w:rPr>
        <w:t>4.7</w:t>
      </w:r>
      <w:r>
        <w:rPr>
          <w:rFonts w:hint="eastAsia"/>
        </w:rPr>
        <w:t>、恢复备忘录</w:t>
      </w:r>
      <w:bookmarkEnd w:id="27"/>
    </w:p>
    <w:p w:rsidR="0032784D" w:rsidRPr="0032784D" w:rsidRDefault="0032784D" w:rsidP="0032784D">
      <w:r>
        <w:rPr>
          <w:rFonts w:hint="eastAsia"/>
          <w:noProof/>
        </w:rPr>
        <w:drawing>
          <wp:inline distT="0" distB="0" distL="0" distR="0">
            <wp:extent cx="5274310" cy="235140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1.jpg"/>
                    <pic:cNvPicPr/>
                  </pic:nvPicPr>
                  <pic:blipFill>
                    <a:blip r:embed="rId64">
                      <a:extLst>
                        <a:ext uri="{28A0092B-C50C-407E-A947-70E740481C1C}">
                          <a14:useLocalDpi xmlns:a14="http://schemas.microsoft.com/office/drawing/2010/main" val="0"/>
                        </a:ext>
                      </a:extLst>
                    </a:blip>
                    <a:stretch>
                      <a:fillRect/>
                    </a:stretch>
                  </pic:blipFill>
                  <pic:spPr>
                    <a:xfrm>
                      <a:off x="0" y="0"/>
                      <a:ext cx="5274310" cy="2351405"/>
                    </a:xfrm>
                    <a:prstGeom prst="rect">
                      <a:avLst/>
                    </a:prstGeom>
                  </pic:spPr>
                </pic:pic>
              </a:graphicData>
            </a:graphic>
          </wp:inline>
        </w:drawing>
      </w:r>
    </w:p>
    <w:p w:rsidR="00A46A1D" w:rsidRPr="00A46A1D" w:rsidRDefault="00A46A1D" w:rsidP="00A46A1D"/>
    <w:p w:rsidR="00AE75A7" w:rsidRDefault="00AE75A7" w:rsidP="00AE75A7"/>
    <w:p w:rsidR="00880DC6" w:rsidRDefault="00A46A1D" w:rsidP="00880DC6">
      <w:pPr>
        <w:jc w:val="center"/>
      </w:pPr>
      <w:r>
        <w:rPr>
          <w:rFonts w:hint="eastAsia"/>
        </w:rPr>
        <w:t>图十六</w:t>
      </w:r>
    </w:p>
    <w:p w:rsidR="0032784D" w:rsidRDefault="0032784D" w:rsidP="0032784D"/>
    <w:p w:rsidR="0032784D" w:rsidRDefault="0032784D" w:rsidP="0032784D">
      <w:r>
        <w:rPr>
          <w:noProof/>
        </w:rPr>
        <w:lastRenderedPageBreak/>
        <w:drawing>
          <wp:inline distT="0" distB="0" distL="0" distR="0">
            <wp:extent cx="5274310" cy="2304415"/>
            <wp:effectExtent l="0" t="0" r="254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2.jpg"/>
                    <pic:cNvPicPr/>
                  </pic:nvPicPr>
                  <pic:blipFill>
                    <a:blip r:embed="rId65">
                      <a:extLst>
                        <a:ext uri="{28A0092B-C50C-407E-A947-70E740481C1C}">
                          <a14:useLocalDpi xmlns:a14="http://schemas.microsoft.com/office/drawing/2010/main" val="0"/>
                        </a:ext>
                      </a:extLst>
                    </a:blip>
                    <a:stretch>
                      <a:fillRect/>
                    </a:stretch>
                  </pic:blipFill>
                  <pic:spPr>
                    <a:xfrm>
                      <a:off x="0" y="0"/>
                      <a:ext cx="5274310" cy="2304415"/>
                    </a:xfrm>
                    <a:prstGeom prst="rect">
                      <a:avLst/>
                    </a:prstGeom>
                  </pic:spPr>
                </pic:pic>
              </a:graphicData>
            </a:graphic>
          </wp:inline>
        </w:drawing>
      </w:r>
    </w:p>
    <w:p w:rsidR="00880DC6" w:rsidRDefault="00880DC6" w:rsidP="00A46A1D"/>
    <w:p w:rsidR="00880DC6" w:rsidRDefault="00A46A1D" w:rsidP="00880DC6">
      <w:pPr>
        <w:jc w:val="center"/>
      </w:pPr>
      <w:r>
        <w:rPr>
          <w:rFonts w:hint="eastAsia"/>
        </w:rPr>
        <w:t>图十七</w:t>
      </w:r>
    </w:p>
    <w:p w:rsidR="00E4295B" w:rsidRDefault="00E4295B" w:rsidP="00880DC6">
      <w:pPr>
        <w:jc w:val="center"/>
      </w:pPr>
      <w:r>
        <w:rPr>
          <w:noProof/>
        </w:rPr>
        <w:drawing>
          <wp:inline distT="0" distB="0" distL="0" distR="0">
            <wp:extent cx="5274310" cy="2239342"/>
            <wp:effectExtent l="0" t="0" r="2540" b="8890"/>
            <wp:docPr id="55" name="图片 55" descr="C:\Users\linda\Desktop\新建文件夹 (5)\苹果个人1\备忘录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linda\Desktop\新建文件夹 (5)\苹果个人1\备忘录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4310" cy="2239342"/>
                    </a:xfrm>
                    <a:prstGeom prst="rect">
                      <a:avLst/>
                    </a:prstGeom>
                    <a:noFill/>
                    <a:ln>
                      <a:noFill/>
                    </a:ln>
                  </pic:spPr>
                </pic:pic>
              </a:graphicData>
            </a:graphic>
          </wp:inline>
        </w:drawing>
      </w:r>
    </w:p>
    <w:p w:rsidR="00E4295B" w:rsidRPr="00AE75A7" w:rsidRDefault="00A46A1D" w:rsidP="00880DC6">
      <w:pPr>
        <w:jc w:val="center"/>
      </w:pPr>
      <w:r>
        <w:rPr>
          <w:rFonts w:hint="eastAsia"/>
        </w:rPr>
        <w:t>图十八</w:t>
      </w:r>
    </w:p>
    <w:p w:rsidR="002812EA" w:rsidRDefault="0015512A" w:rsidP="0015512A">
      <w:pPr>
        <w:pStyle w:val="1"/>
      </w:pPr>
      <w:bookmarkStart w:id="28" w:name="_Toc429733557"/>
      <w:r>
        <w:rPr>
          <w:rFonts w:hint="eastAsia"/>
        </w:rPr>
        <w:t>五</w:t>
      </w:r>
      <w:r w:rsidR="002812EA">
        <w:rPr>
          <w:rFonts w:hint="eastAsia"/>
        </w:rPr>
        <w:t>、</w:t>
      </w:r>
      <w:r w:rsidR="00A42292">
        <w:rPr>
          <w:rFonts w:hint="eastAsia"/>
        </w:rPr>
        <w:t>获取正版软件</w:t>
      </w:r>
      <w:bookmarkEnd w:id="28"/>
    </w:p>
    <w:p w:rsidR="00C93188" w:rsidRDefault="00C93188" w:rsidP="008B419D">
      <w:pPr>
        <w:spacing w:line="360" w:lineRule="auto"/>
      </w:pPr>
      <w:r>
        <w:rPr>
          <w:rFonts w:hint="eastAsia"/>
        </w:rPr>
        <w:t>1</w:t>
      </w:r>
      <w:r>
        <w:rPr>
          <w:rFonts w:hint="eastAsia"/>
        </w:rPr>
        <w:t>、点击“购买正式版”按钮，</w:t>
      </w:r>
      <w:r w:rsidR="00BA15FA">
        <w:rPr>
          <w:rFonts w:hint="eastAsia"/>
        </w:rPr>
        <w:t>选择</w:t>
      </w:r>
      <w:r w:rsidR="00BA15FA">
        <w:t>要购买的软件，</w:t>
      </w:r>
      <w:r>
        <w:rPr>
          <w:rFonts w:hint="eastAsia"/>
        </w:rPr>
        <w:t>根据提示在北亚软件官网付款，系统会自动发送注册码到邮箱。购买流程如下：</w:t>
      </w:r>
    </w:p>
    <w:p w:rsidR="00C50AA6" w:rsidRDefault="00C50AA6" w:rsidP="008B419D">
      <w:pPr>
        <w:spacing w:line="360" w:lineRule="auto"/>
      </w:pPr>
      <w:r>
        <w:rPr>
          <w:noProof/>
        </w:rPr>
        <w:lastRenderedPageBreak/>
        <w:drawing>
          <wp:inline distT="0" distB="0" distL="0" distR="0">
            <wp:extent cx="4800848" cy="27622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67">
                      <a:extLst>
                        <a:ext uri="{28A0092B-C50C-407E-A947-70E740481C1C}">
                          <a14:useLocalDpi xmlns:a14="http://schemas.microsoft.com/office/drawing/2010/main" val="0"/>
                        </a:ext>
                      </a:extLst>
                    </a:blip>
                    <a:stretch>
                      <a:fillRect/>
                    </a:stretch>
                  </pic:blipFill>
                  <pic:spPr>
                    <a:xfrm>
                      <a:off x="0" y="0"/>
                      <a:ext cx="4798538" cy="2760921"/>
                    </a:xfrm>
                    <a:prstGeom prst="rect">
                      <a:avLst/>
                    </a:prstGeom>
                  </pic:spPr>
                </pic:pic>
              </a:graphicData>
            </a:graphic>
          </wp:inline>
        </w:drawing>
      </w:r>
    </w:p>
    <w:p w:rsidR="00C93188" w:rsidRDefault="00C93188" w:rsidP="008B419D">
      <w:pPr>
        <w:spacing w:line="360" w:lineRule="auto"/>
      </w:pPr>
    </w:p>
    <w:p w:rsidR="00C93188" w:rsidRDefault="00C93188" w:rsidP="00464E32">
      <w:pPr>
        <w:spacing w:line="360" w:lineRule="auto"/>
        <w:jc w:val="center"/>
      </w:pPr>
      <w:r>
        <w:rPr>
          <w:rFonts w:hint="eastAsia"/>
        </w:rPr>
        <w:t>图一</w:t>
      </w:r>
    </w:p>
    <w:p w:rsidR="00C93188" w:rsidRDefault="00C93188" w:rsidP="008B419D">
      <w:pPr>
        <w:spacing w:line="360" w:lineRule="auto"/>
      </w:pPr>
      <w:r w:rsidRPr="009937B7">
        <w:rPr>
          <w:rFonts w:hint="eastAsia"/>
        </w:rPr>
        <w:t>3</w:t>
      </w:r>
      <w:r w:rsidRPr="009937B7">
        <w:rPr>
          <w:rFonts w:hint="eastAsia"/>
        </w:rPr>
        <w:t>、通过</w:t>
      </w:r>
      <w:proofErr w:type="gramStart"/>
      <w:r w:rsidRPr="009937B7">
        <w:t>”</w:t>
      </w:r>
      <w:proofErr w:type="gramEnd"/>
      <w:r w:rsidRPr="009937B7">
        <w:rPr>
          <w:rFonts w:hint="eastAsia"/>
        </w:rPr>
        <w:t>官方购买链接</w:t>
      </w:r>
      <w:proofErr w:type="gramStart"/>
      <w:r w:rsidRPr="009937B7">
        <w:t>”</w:t>
      </w:r>
      <w:proofErr w:type="gramEnd"/>
      <w:r w:rsidRPr="009937B7">
        <w:rPr>
          <w:rFonts w:hint="eastAsia"/>
        </w:rPr>
        <w:t>进入到购买界面</w:t>
      </w:r>
      <w:r w:rsidRPr="009937B7">
        <w:rPr>
          <w:rFonts w:hint="eastAsia"/>
        </w:rPr>
        <w:t>,</w:t>
      </w:r>
      <w:r w:rsidRPr="009937B7">
        <w:rPr>
          <w:rFonts w:hint="eastAsia"/>
        </w:rPr>
        <w:t>具体操作如下图</w:t>
      </w:r>
    </w:p>
    <w:p w:rsidR="006373C4" w:rsidRDefault="006373C4" w:rsidP="008B419D">
      <w:pPr>
        <w:spacing w:line="360" w:lineRule="auto"/>
      </w:pPr>
      <w:r>
        <w:rPr>
          <w:noProof/>
        </w:rPr>
        <w:drawing>
          <wp:inline distT="0" distB="0" distL="0" distR="0">
            <wp:extent cx="5274310" cy="4647565"/>
            <wp:effectExtent l="0" t="0" r="254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age001.jpg"/>
                    <pic:cNvPicPr/>
                  </pic:nvPicPr>
                  <pic:blipFill>
                    <a:blip r:embed="rId68">
                      <a:extLst>
                        <a:ext uri="{28A0092B-C50C-407E-A947-70E740481C1C}">
                          <a14:useLocalDpi xmlns:a14="http://schemas.microsoft.com/office/drawing/2010/main" val="0"/>
                        </a:ext>
                      </a:extLst>
                    </a:blip>
                    <a:stretch>
                      <a:fillRect/>
                    </a:stretch>
                  </pic:blipFill>
                  <pic:spPr>
                    <a:xfrm>
                      <a:off x="0" y="0"/>
                      <a:ext cx="5274310" cy="4647565"/>
                    </a:xfrm>
                    <a:prstGeom prst="rect">
                      <a:avLst/>
                    </a:prstGeom>
                  </pic:spPr>
                </pic:pic>
              </a:graphicData>
            </a:graphic>
          </wp:inline>
        </w:drawing>
      </w:r>
    </w:p>
    <w:p w:rsidR="006B23D6" w:rsidRPr="009937B7" w:rsidRDefault="006B23D6" w:rsidP="008B419D">
      <w:pPr>
        <w:spacing w:line="360" w:lineRule="auto"/>
      </w:pPr>
    </w:p>
    <w:p w:rsidR="00C93188" w:rsidRDefault="00C93188" w:rsidP="007D027F">
      <w:pPr>
        <w:spacing w:line="360" w:lineRule="auto"/>
        <w:ind w:firstLineChars="1900" w:firstLine="3990"/>
      </w:pPr>
      <w:r>
        <w:rPr>
          <w:rFonts w:hint="eastAsia"/>
        </w:rPr>
        <w:lastRenderedPageBreak/>
        <w:t>图二</w:t>
      </w:r>
    </w:p>
    <w:p w:rsidR="007D027F" w:rsidRDefault="006373C4" w:rsidP="007D027F">
      <w:pPr>
        <w:spacing w:line="360" w:lineRule="auto"/>
      </w:pPr>
      <w:r>
        <w:rPr>
          <w:noProof/>
        </w:rPr>
        <w:drawing>
          <wp:inline distT="0" distB="0" distL="0" distR="0">
            <wp:extent cx="5274310" cy="167767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age002.jpg"/>
                    <pic:cNvPicPr/>
                  </pic:nvPicPr>
                  <pic:blipFill>
                    <a:blip r:embed="rId69">
                      <a:extLst>
                        <a:ext uri="{28A0092B-C50C-407E-A947-70E740481C1C}">
                          <a14:useLocalDpi xmlns:a14="http://schemas.microsoft.com/office/drawing/2010/main" val="0"/>
                        </a:ext>
                      </a:extLst>
                    </a:blip>
                    <a:stretch>
                      <a:fillRect/>
                    </a:stretch>
                  </pic:blipFill>
                  <pic:spPr>
                    <a:xfrm>
                      <a:off x="0" y="0"/>
                      <a:ext cx="5274310" cy="1677670"/>
                    </a:xfrm>
                    <a:prstGeom prst="rect">
                      <a:avLst/>
                    </a:prstGeom>
                  </pic:spPr>
                </pic:pic>
              </a:graphicData>
            </a:graphic>
          </wp:inline>
        </w:drawing>
      </w:r>
    </w:p>
    <w:p w:rsidR="00C93188" w:rsidRDefault="00C93188" w:rsidP="00464E32">
      <w:pPr>
        <w:spacing w:line="360" w:lineRule="auto"/>
        <w:jc w:val="center"/>
      </w:pPr>
      <w:r>
        <w:rPr>
          <w:rFonts w:hint="eastAsia"/>
        </w:rPr>
        <w:t>图三</w:t>
      </w:r>
    </w:p>
    <w:p w:rsidR="00C93188" w:rsidRDefault="00C93188" w:rsidP="008B419D">
      <w:pPr>
        <w:spacing w:line="360" w:lineRule="auto"/>
      </w:pPr>
      <w:r>
        <w:rPr>
          <w:rFonts w:hint="eastAsia"/>
        </w:rPr>
        <w:t>4</w:t>
      </w:r>
      <w:r>
        <w:rPr>
          <w:rFonts w:hint="eastAsia"/>
        </w:rPr>
        <w:t>、最后填写好订单提交即可</w:t>
      </w:r>
      <w:r w:rsidR="002C67E8">
        <w:rPr>
          <w:rFonts w:hint="eastAsia"/>
        </w:rPr>
        <w:t>，最主要的是邮箱，付款后，注册码</w:t>
      </w:r>
      <w:proofErr w:type="gramStart"/>
      <w:r w:rsidR="002C67E8">
        <w:rPr>
          <w:rFonts w:hint="eastAsia"/>
        </w:rPr>
        <w:t>自动发您邮箱</w:t>
      </w:r>
      <w:proofErr w:type="gramEnd"/>
      <w:r w:rsidR="002C67E8">
        <w:rPr>
          <w:rFonts w:hint="eastAsia"/>
        </w:rPr>
        <w:t>里</w:t>
      </w:r>
      <w:r>
        <w:rPr>
          <w:rFonts w:hint="eastAsia"/>
        </w:rPr>
        <w:t>。</w:t>
      </w:r>
    </w:p>
    <w:p w:rsidR="007D027F" w:rsidRPr="007772DD" w:rsidRDefault="007D027F" w:rsidP="008B419D">
      <w:pPr>
        <w:spacing w:line="360" w:lineRule="auto"/>
      </w:pPr>
      <w:r>
        <w:rPr>
          <w:noProof/>
        </w:rPr>
        <w:drawing>
          <wp:inline distT="0" distB="0" distL="0" distR="0">
            <wp:extent cx="5274310" cy="429133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70">
                      <a:extLst>
                        <a:ext uri="{28A0092B-C50C-407E-A947-70E740481C1C}">
                          <a14:useLocalDpi xmlns:a14="http://schemas.microsoft.com/office/drawing/2010/main" val="0"/>
                        </a:ext>
                      </a:extLst>
                    </a:blip>
                    <a:stretch>
                      <a:fillRect/>
                    </a:stretch>
                  </pic:blipFill>
                  <pic:spPr>
                    <a:xfrm>
                      <a:off x="0" y="0"/>
                      <a:ext cx="5274310" cy="4291330"/>
                    </a:xfrm>
                    <a:prstGeom prst="rect">
                      <a:avLst/>
                    </a:prstGeom>
                  </pic:spPr>
                </pic:pic>
              </a:graphicData>
            </a:graphic>
          </wp:inline>
        </w:drawing>
      </w:r>
    </w:p>
    <w:p w:rsidR="00C93188" w:rsidRDefault="00C93188" w:rsidP="008B419D">
      <w:pPr>
        <w:spacing w:line="360" w:lineRule="auto"/>
      </w:pPr>
    </w:p>
    <w:p w:rsidR="001F22DE" w:rsidRDefault="00C93188" w:rsidP="0096742E">
      <w:pPr>
        <w:spacing w:line="360" w:lineRule="auto"/>
        <w:jc w:val="center"/>
      </w:pPr>
      <w:r>
        <w:rPr>
          <w:rFonts w:hint="eastAsia"/>
        </w:rPr>
        <w:t>图四</w:t>
      </w:r>
    </w:p>
    <w:p w:rsidR="00C93188" w:rsidRPr="00942015" w:rsidRDefault="0015512A" w:rsidP="0015512A">
      <w:pPr>
        <w:pStyle w:val="1"/>
      </w:pPr>
      <w:bookmarkStart w:id="29" w:name="_Toc429733558"/>
      <w:r>
        <w:rPr>
          <w:rFonts w:hint="eastAsia"/>
        </w:rPr>
        <w:t>六</w:t>
      </w:r>
      <w:r w:rsidR="00C93188" w:rsidRPr="00942015">
        <w:rPr>
          <w:rFonts w:hint="eastAsia"/>
        </w:rPr>
        <w:t>、</w:t>
      </w:r>
      <w:r>
        <w:rPr>
          <w:rFonts w:hint="eastAsia"/>
        </w:rPr>
        <w:t>软件</w:t>
      </w:r>
      <w:r w:rsidR="00C93188" w:rsidRPr="00942015">
        <w:rPr>
          <w:rFonts w:hint="eastAsia"/>
        </w:rPr>
        <w:t>注册</w:t>
      </w:r>
      <w:bookmarkEnd w:id="29"/>
    </w:p>
    <w:p w:rsidR="00C93188" w:rsidRDefault="00C93188" w:rsidP="008B419D">
      <w:pPr>
        <w:spacing w:line="360" w:lineRule="auto"/>
      </w:pPr>
      <w:r>
        <w:rPr>
          <w:rFonts w:hint="eastAsia"/>
        </w:rPr>
        <w:t>点击“注册”按钮，将购买的注册码输入到注册窗口。如下图。</w:t>
      </w:r>
    </w:p>
    <w:p w:rsidR="00C50AA6" w:rsidRPr="00942015" w:rsidRDefault="00C50AA6" w:rsidP="008B419D">
      <w:pPr>
        <w:spacing w:line="360" w:lineRule="auto"/>
      </w:pPr>
      <w:r>
        <w:rPr>
          <w:noProof/>
        </w:rPr>
        <w:lastRenderedPageBreak/>
        <w:drawing>
          <wp:inline distT="0" distB="0" distL="0" distR="0">
            <wp:extent cx="4248150" cy="3269735"/>
            <wp:effectExtent l="0" t="0" r="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71">
                      <a:extLst>
                        <a:ext uri="{28A0092B-C50C-407E-A947-70E740481C1C}">
                          <a14:useLocalDpi xmlns:a14="http://schemas.microsoft.com/office/drawing/2010/main" val="0"/>
                        </a:ext>
                      </a:extLst>
                    </a:blip>
                    <a:stretch>
                      <a:fillRect/>
                    </a:stretch>
                  </pic:blipFill>
                  <pic:spPr>
                    <a:xfrm>
                      <a:off x="0" y="0"/>
                      <a:ext cx="4250144" cy="3271270"/>
                    </a:xfrm>
                    <a:prstGeom prst="rect">
                      <a:avLst/>
                    </a:prstGeom>
                  </pic:spPr>
                </pic:pic>
              </a:graphicData>
            </a:graphic>
          </wp:inline>
        </w:drawing>
      </w:r>
    </w:p>
    <w:p w:rsidR="00C93188" w:rsidRDefault="00C93188" w:rsidP="008B419D">
      <w:pPr>
        <w:spacing w:line="360" w:lineRule="auto"/>
        <w:rPr>
          <w:noProof/>
        </w:rPr>
      </w:pPr>
    </w:p>
    <w:p w:rsidR="004B19E9" w:rsidRDefault="00C93188" w:rsidP="00464E32">
      <w:pPr>
        <w:spacing w:line="360" w:lineRule="auto"/>
        <w:jc w:val="center"/>
        <w:rPr>
          <w:noProof/>
        </w:rPr>
      </w:pPr>
      <w:r>
        <w:rPr>
          <w:rFonts w:hint="eastAsia"/>
          <w:noProof/>
        </w:rPr>
        <w:t>图一</w:t>
      </w:r>
    </w:p>
    <w:p w:rsidR="007E5926" w:rsidRPr="007B4B87" w:rsidRDefault="003E37C6" w:rsidP="008B419D">
      <w:pPr>
        <w:spacing w:line="360" w:lineRule="auto"/>
      </w:pPr>
      <w:r w:rsidRPr="007B4B87">
        <w:rPr>
          <w:rFonts w:hint="eastAsia"/>
        </w:rPr>
        <w:t>将购买的注册码直接复制</w:t>
      </w:r>
      <w:r w:rsidRPr="007B4B87">
        <w:t>—</w:t>
      </w:r>
      <w:r w:rsidRPr="007B4B87">
        <w:rPr>
          <w:rFonts w:hint="eastAsia"/>
        </w:rPr>
        <w:t>&gt;</w:t>
      </w:r>
      <w:r w:rsidRPr="007B4B87">
        <w:rPr>
          <w:rFonts w:hint="eastAsia"/>
        </w:rPr>
        <w:t>粘贴到</w:t>
      </w:r>
      <w:r w:rsidR="008A02EC" w:rsidRPr="007B4B87">
        <w:rPr>
          <w:rFonts w:hint="eastAsia"/>
        </w:rPr>
        <w:t>注册码栏中。点击登录。即可成为正式版本。</w:t>
      </w:r>
    </w:p>
    <w:p w:rsidR="00D65430" w:rsidRDefault="00812D94" w:rsidP="00EE54CE">
      <w:pPr>
        <w:pStyle w:val="1"/>
      </w:pPr>
      <w:bookmarkStart w:id="30" w:name="_Toc429733559"/>
      <w:r>
        <w:rPr>
          <w:rFonts w:hint="eastAsia"/>
        </w:rPr>
        <w:t>七</w:t>
      </w:r>
      <w:r w:rsidR="00F94C73">
        <w:rPr>
          <w:rFonts w:hint="eastAsia"/>
        </w:rPr>
        <w:t>、</w:t>
      </w:r>
      <w:r w:rsidR="00F94C73">
        <w:t>技术支持</w:t>
      </w:r>
      <w:r w:rsidR="00D65430">
        <w:rPr>
          <w:rFonts w:hint="eastAsia"/>
        </w:rPr>
        <w:t>：</w:t>
      </w:r>
      <w:bookmarkEnd w:id="30"/>
    </w:p>
    <w:p w:rsidR="00D65430" w:rsidRPr="007B4B87" w:rsidRDefault="00D65430" w:rsidP="008B419D">
      <w:pPr>
        <w:spacing w:line="360" w:lineRule="auto"/>
        <w:rPr>
          <w:sz w:val="24"/>
        </w:rPr>
      </w:pPr>
      <w:r w:rsidRPr="007B4B87">
        <w:rPr>
          <w:rFonts w:hint="eastAsia"/>
          <w:sz w:val="24"/>
        </w:rPr>
        <w:t>北京北亚时代科技</w:t>
      </w:r>
      <w:r w:rsidR="0015512A">
        <w:rPr>
          <w:rFonts w:hint="eastAsia"/>
          <w:sz w:val="24"/>
        </w:rPr>
        <w:t>股份</w:t>
      </w:r>
      <w:r w:rsidRPr="007B4B87">
        <w:rPr>
          <w:rFonts w:hint="eastAsia"/>
          <w:sz w:val="24"/>
        </w:rPr>
        <w:t>有限公司</w:t>
      </w:r>
    </w:p>
    <w:p w:rsidR="00D65430" w:rsidRPr="007B4B87" w:rsidRDefault="00A41C10" w:rsidP="008B419D">
      <w:pPr>
        <w:spacing w:line="360" w:lineRule="auto"/>
        <w:rPr>
          <w:sz w:val="24"/>
        </w:rPr>
      </w:pPr>
      <w:r>
        <w:rPr>
          <w:rFonts w:hint="eastAsia"/>
          <w:sz w:val="24"/>
        </w:rPr>
        <w:t>北</w:t>
      </w:r>
      <w:r>
        <w:rPr>
          <w:sz w:val="24"/>
        </w:rPr>
        <w:t>亚</w:t>
      </w:r>
      <w:r w:rsidR="00D65430" w:rsidRPr="007B4B87">
        <w:rPr>
          <w:rFonts w:hint="eastAsia"/>
          <w:sz w:val="24"/>
        </w:rPr>
        <w:t>官网：</w:t>
      </w:r>
      <w:r w:rsidR="00D65430" w:rsidRPr="007B4B87">
        <w:rPr>
          <w:rFonts w:hint="eastAsia"/>
          <w:sz w:val="24"/>
        </w:rPr>
        <w:t>www.sjhf.net</w:t>
      </w:r>
    </w:p>
    <w:p w:rsidR="00D65430" w:rsidRPr="007B4B87" w:rsidRDefault="00D65430" w:rsidP="008B419D">
      <w:pPr>
        <w:spacing w:line="360" w:lineRule="auto"/>
        <w:rPr>
          <w:sz w:val="24"/>
        </w:rPr>
      </w:pPr>
      <w:r w:rsidRPr="007B4B87">
        <w:rPr>
          <w:rFonts w:hint="eastAsia"/>
          <w:sz w:val="24"/>
        </w:rPr>
        <w:t>软件站：</w:t>
      </w:r>
      <w:r w:rsidRPr="007B4B87">
        <w:rPr>
          <w:rFonts w:hint="eastAsia"/>
          <w:sz w:val="24"/>
        </w:rPr>
        <w:t>www.frombyte.cn</w:t>
      </w:r>
    </w:p>
    <w:p w:rsidR="00D65430" w:rsidRDefault="00EC7C87" w:rsidP="008B419D">
      <w:pPr>
        <w:spacing w:line="360" w:lineRule="auto"/>
        <w:rPr>
          <w:sz w:val="24"/>
        </w:rPr>
      </w:pPr>
      <w:r>
        <w:rPr>
          <w:rFonts w:hint="eastAsia"/>
          <w:sz w:val="24"/>
        </w:rPr>
        <w:t>软件销售</w:t>
      </w:r>
      <w:r w:rsidR="00D65430" w:rsidRPr="007B4B87">
        <w:rPr>
          <w:rFonts w:hint="eastAsia"/>
          <w:sz w:val="24"/>
        </w:rPr>
        <w:t>QQ:</w:t>
      </w:r>
      <w:r w:rsidR="005303DF" w:rsidRPr="005303DF">
        <w:t xml:space="preserve"> </w:t>
      </w:r>
      <w:r w:rsidR="005303DF" w:rsidRPr="005303DF">
        <w:rPr>
          <w:sz w:val="24"/>
        </w:rPr>
        <w:t>2851519249</w:t>
      </w:r>
    </w:p>
    <w:p w:rsidR="00F94C73" w:rsidRPr="007B4B87" w:rsidRDefault="00F94C73" w:rsidP="008B419D">
      <w:pPr>
        <w:spacing w:line="360" w:lineRule="auto"/>
        <w:rPr>
          <w:sz w:val="24"/>
        </w:rPr>
      </w:pPr>
      <w:r>
        <w:rPr>
          <w:rFonts w:hint="eastAsia"/>
          <w:sz w:val="24"/>
        </w:rPr>
        <w:t>技术</w:t>
      </w:r>
      <w:r>
        <w:rPr>
          <w:sz w:val="24"/>
        </w:rPr>
        <w:t>支持：</w:t>
      </w:r>
      <w:r>
        <w:rPr>
          <w:rFonts w:hint="eastAsia"/>
          <w:sz w:val="24"/>
        </w:rPr>
        <w:t>18515283885</w:t>
      </w:r>
    </w:p>
    <w:p w:rsidR="00D65430" w:rsidRPr="007B4B87" w:rsidRDefault="00D65430" w:rsidP="008B419D">
      <w:pPr>
        <w:spacing w:line="360" w:lineRule="auto"/>
        <w:rPr>
          <w:sz w:val="24"/>
        </w:rPr>
      </w:pPr>
      <w:r w:rsidRPr="007B4B87">
        <w:rPr>
          <w:rFonts w:hint="eastAsia"/>
          <w:sz w:val="24"/>
        </w:rPr>
        <w:t>电话：</w:t>
      </w:r>
      <w:r w:rsidR="00D379E7" w:rsidRPr="007B4B87">
        <w:rPr>
          <w:rFonts w:hint="eastAsia"/>
          <w:sz w:val="24"/>
        </w:rPr>
        <w:t>4006</w:t>
      </w:r>
      <w:r w:rsidR="00DC15D5">
        <w:rPr>
          <w:sz w:val="24"/>
        </w:rPr>
        <w:t>-</w:t>
      </w:r>
      <w:r w:rsidR="00D379E7" w:rsidRPr="007B4B87">
        <w:rPr>
          <w:rFonts w:hint="eastAsia"/>
          <w:sz w:val="24"/>
        </w:rPr>
        <w:t>505</w:t>
      </w:r>
      <w:r w:rsidR="00DC15D5">
        <w:rPr>
          <w:sz w:val="24"/>
        </w:rPr>
        <w:t>-</w:t>
      </w:r>
      <w:r w:rsidR="006B23D6">
        <w:rPr>
          <w:rFonts w:hint="eastAsia"/>
          <w:sz w:val="24"/>
        </w:rPr>
        <w:t>646</w:t>
      </w:r>
      <w:bookmarkStart w:id="31" w:name="_GoBack"/>
      <w:bookmarkEnd w:id="31"/>
    </w:p>
    <w:sectPr w:rsidR="00D65430" w:rsidRPr="007B4B87" w:rsidSect="00717F3A">
      <w:headerReference w:type="even" r:id="rId72"/>
      <w:headerReference w:type="default" r:id="rId73"/>
      <w:footerReference w:type="default" r:id="rId74"/>
      <w:headerReference w:type="first" r:id="rId7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1029" w:rsidRDefault="005A1029" w:rsidP="002C405A">
      <w:r>
        <w:separator/>
      </w:r>
    </w:p>
  </w:endnote>
  <w:endnote w:type="continuationSeparator" w:id="0">
    <w:p w:rsidR="005A1029" w:rsidRDefault="005A1029" w:rsidP="002C4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ˎ̥">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55672"/>
      <w:docPartObj>
        <w:docPartGallery w:val="Page Numbers (Bottom of Page)"/>
        <w:docPartUnique/>
      </w:docPartObj>
    </w:sdtPr>
    <w:sdtEndPr/>
    <w:sdtContent>
      <w:sdt>
        <w:sdtPr>
          <w:id w:val="98381352"/>
          <w:docPartObj>
            <w:docPartGallery w:val="Page Numbers (Top of Page)"/>
            <w:docPartUnique/>
          </w:docPartObj>
        </w:sdtPr>
        <w:sdtEndPr/>
        <w:sdtContent>
          <w:p w:rsidR="008A0C98" w:rsidRDefault="008A0C98">
            <w:pPr>
              <w:pStyle w:val="a4"/>
            </w:pPr>
            <w:r>
              <w:rPr>
                <w:lang w:val="zh-CN"/>
              </w:rPr>
              <w:t xml:space="preserve"> </w:t>
            </w:r>
            <w:r w:rsidR="00A40B57">
              <w:rPr>
                <w:b/>
                <w:sz w:val="24"/>
                <w:szCs w:val="24"/>
              </w:rPr>
              <w:fldChar w:fldCharType="begin"/>
            </w:r>
            <w:r>
              <w:rPr>
                <w:b/>
              </w:rPr>
              <w:instrText>PAGE</w:instrText>
            </w:r>
            <w:r w:rsidR="00A40B57">
              <w:rPr>
                <w:b/>
                <w:sz w:val="24"/>
                <w:szCs w:val="24"/>
              </w:rPr>
              <w:fldChar w:fldCharType="separate"/>
            </w:r>
            <w:r w:rsidR="005303DF">
              <w:rPr>
                <w:b/>
                <w:noProof/>
              </w:rPr>
              <w:t>27</w:t>
            </w:r>
            <w:r w:rsidR="00A40B57">
              <w:rPr>
                <w:b/>
                <w:sz w:val="24"/>
                <w:szCs w:val="24"/>
              </w:rPr>
              <w:fldChar w:fldCharType="end"/>
            </w:r>
            <w:r>
              <w:rPr>
                <w:lang w:val="zh-CN"/>
              </w:rPr>
              <w:t xml:space="preserve"> / </w:t>
            </w:r>
            <w:r w:rsidR="00A40B57">
              <w:rPr>
                <w:b/>
                <w:sz w:val="24"/>
                <w:szCs w:val="24"/>
              </w:rPr>
              <w:fldChar w:fldCharType="begin"/>
            </w:r>
            <w:r>
              <w:rPr>
                <w:b/>
              </w:rPr>
              <w:instrText>NUMPAGES</w:instrText>
            </w:r>
            <w:r w:rsidR="00A40B57">
              <w:rPr>
                <w:b/>
                <w:sz w:val="24"/>
                <w:szCs w:val="24"/>
              </w:rPr>
              <w:fldChar w:fldCharType="separate"/>
            </w:r>
            <w:r w:rsidR="005303DF">
              <w:rPr>
                <w:b/>
                <w:noProof/>
              </w:rPr>
              <w:t>27</w:t>
            </w:r>
            <w:r w:rsidR="00A40B57">
              <w:rPr>
                <w:b/>
                <w:sz w:val="24"/>
                <w:szCs w:val="24"/>
              </w:rPr>
              <w:fldChar w:fldCharType="end"/>
            </w:r>
          </w:p>
        </w:sdtContent>
      </w:sdt>
    </w:sdtContent>
  </w:sdt>
  <w:p w:rsidR="008A0C98" w:rsidRDefault="008A0C9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1029" w:rsidRDefault="005A1029" w:rsidP="002C405A">
      <w:r>
        <w:separator/>
      </w:r>
    </w:p>
  </w:footnote>
  <w:footnote w:type="continuationSeparator" w:id="0">
    <w:p w:rsidR="005A1029" w:rsidRDefault="005A1029" w:rsidP="002C40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926" w:rsidRDefault="005A102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5" o:spid="_x0000_s2050" type="#_x0000_t75" style="position:absolute;left:0;text-align:left;margin-left:0;margin-top:0;width:892.8pt;height:1262.85pt;z-index:-251657216;mso-position-horizontal:center;mso-position-horizontal-relative:margin;mso-position-vertical:center;mso-position-vertical-relative:margin" o:allowincell="f">
          <v:imagedata r:id="rId1" o:title="logo背景"/>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58" w:type="dxa"/>
        <w:left w:w="115" w:type="dxa"/>
        <w:bottom w:w="58" w:type="dxa"/>
        <w:right w:w="115" w:type="dxa"/>
      </w:tblCellMar>
      <w:tblLook w:val="04A0" w:firstRow="1" w:lastRow="0" w:firstColumn="1" w:lastColumn="0" w:noHBand="0" w:noVBand="1"/>
    </w:tblPr>
    <w:tblGrid>
      <w:gridCol w:w="1675"/>
      <w:gridCol w:w="6861"/>
    </w:tblGrid>
    <w:tr w:rsidR="009B1D01" w:rsidTr="009B1D01">
      <w:tc>
        <w:tcPr>
          <w:tcW w:w="981" w:type="pct"/>
          <w:tcBorders>
            <w:right w:val="single" w:sz="18" w:space="0" w:color="4F81BD" w:themeColor="accent1"/>
          </w:tcBorders>
        </w:tcPr>
        <w:p w:rsidR="009B1D01" w:rsidRDefault="009B1D01" w:rsidP="009B1D01">
          <w:pPr>
            <w:pStyle w:val="a3"/>
            <w:jc w:val="both"/>
          </w:pPr>
          <w:r>
            <w:rPr>
              <w:rFonts w:hint="eastAsia"/>
            </w:rPr>
            <w:t>www.frombyte.cn</w:t>
          </w:r>
        </w:p>
      </w:tc>
      <w:sdt>
        <w:sdtPr>
          <w:rPr>
            <w:rFonts w:asciiTheme="majorHAnsi" w:eastAsiaTheme="majorEastAsia" w:hAnsiTheme="majorHAnsi" w:cstheme="majorBidi"/>
            <w:color w:val="4F81BD" w:themeColor="accent1"/>
            <w:sz w:val="24"/>
            <w:szCs w:val="24"/>
          </w:rPr>
          <w:alias w:val="标题"/>
          <w:id w:val="77580493"/>
          <w:dataBinding w:prefixMappings="xmlns:ns0='http://schemas.openxmlformats.org/package/2006/metadata/core-properties' xmlns:ns1='http://purl.org/dc/elements/1.1/'" w:xpath="/ns0:coreProperties[1]/ns1:title[1]" w:storeItemID="{6C3C8BC8-F283-45AE-878A-BAB7291924A1}"/>
          <w:text/>
        </w:sdtPr>
        <w:sdtEndPr/>
        <w:sdtContent>
          <w:tc>
            <w:tcPr>
              <w:tcW w:w="4019" w:type="pct"/>
              <w:tcBorders>
                <w:left w:val="single" w:sz="18" w:space="0" w:color="4F81BD" w:themeColor="accent1"/>
              </w:tcBorders>
            </w:tcPr>
            <w:p w:rsidR="009B1D01" w:rsidRDefault="00F94C73" w:rsidP="00F94C73">
              <w:pPr>
                <w:pStyle w:val="a3"/>
                <w:rPr>
                  <w:rFonts w:asciiTheme="majorHAnsi" w:eastAsiaTheme="majorEastAsia" w:hAnsiTheme="majorHAnsi" w:cstheme="majorBidi"/>
                  <w:color w:val="4F81BD" w:themeColor="accent1"/>
                  <w:sz w:val="24"/>
                  <w:szCs w:val="24"/>
                </w:rPr>
              </w:pPr>
              <w:r>
                <w:rPr>
                  <w:rFonts w:asciiTheme="majorHAnsi" w:eastAsiaTheme="majorEastAsia" w:hAnsiTheme="majorHAnsi" w:cstheme="majorBidi"/>
                  <w:color w:val="4F81BD" w:themeColor="accent1"/>
                  <w:sz w:val="24"/>
                  <w:szCs w:val="24"/>
                </w:rPr>
                <w:t xml:space="preserve">                 </w:t>
              </w:r>
              <w:r w:rsidR="002D188A">
                <w:rPr>
                  <w:rFonts w:asciiTheme="majorHAnsi" w:eastAsiaTheme="majorEastAsia" w:hAnsiTheme="majorHAnsi" w:cstheme="majorBidi" w:hint="eastAsia"/>
                  <w:color w:val="4F81BD" w:themeColor="accent1"/>
                  <w:sz w:val="24"/>
                  <w:szCs w:val="24"/>
                </w:rPr>
                <w:t>北亚苹果</w:t>
              </w:r>
              <w:r w:rsidR="009B1D01">
                <w:rPr>
                  <w:rFonts w:asciiTheme="majorHAnsi" w:eastAsiaTheme="majorEastAsia" w:hAnsiTheme="majorHAnsi" w:cstheme="majorBidi" w:hint="eastAsia"/>
                  <w:color w:val="4F81BD" w:themeColor="accent1"/>
                  <w:sz w:val="24"/>
                  <w:szCs w:val="24"/>
                </w:rPr>
                <w:t>手机数据恢复软件使用说明</w:t>
              </w:r>
            </w:p>
          </w:tc>
        </w:sdtContent>
      </w:sdt>
    </w:tr>
  </w:tbl>
  <w:p w:rsidR="009B1D01" w:rsidRDefault="005A102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6" o:spid="_x0000_s2052" type="#_x0000_t75" style="position:absolute;left:0;text-align:left;margin-left:0;margin-top:0;width:892.8pt;height:1262.85pt;z-index:-251656192;mso-position-horizontal:center;mso-position-horizontal-relative:margin;mso-position-vertical:center;mso-position-vertical-relative:margin" o:allowincell="f">
          <v:imagedata r:id="rId1" o:title="logo背景"/>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926" w:rsidRDefault="005A102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4" o:spid="_x0000_s2049" type="#_x0000_t75" style="position:absolute;left:0;text-align:left;margin-left:0;margin-top:0;width:892.8pt;height:1262.85pt;z-index:-251658240;mso-position-horizontal:center;mso-position-horizontal-relative:margin;mso-position-vertical:center;mso-position-vertical-relative:margin" o:allowincell="f">
          <v:imagedata r:id="rId1" o:title="logo背景"/>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F4A8D"/>
    <w:multiLevelType w:val="hybridMultilevel"/>
    <w:tmpl w:val="7346BE48"/>
    <w:lvl w:ilvl="0" w:tplc="270C7F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7440FAF"/>
    <w:multiLevelType w:val="hybridMultilevel"/>
    <w:tmpl w:val="B0BA44B6"/>
    <w:lvl w:ilvl="0" w:tplc="E31AE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86C76F0"/>
    <w:multiLevelType w:val="hybridMultilevel"/>
    <w:tmpl w:val="DC6E0B3C"/>
    <w:lvl w:ilvl="0" w:tplc="41A25AFE">
      <w:start w:val="1"/>
      <w:numFmt w:val="japaneseCounting"/>
      <w:lvlText w:val="（%1）"/>
      <w:lvlJc w:val="left"/>
      <w:pPr>
        <w:ind w:left="990" w:hanging="990"/>
      </w:pPr>
      <w:rPr>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
    <w:nsid w:val="28AA3D00"/>
    <w:multiLevelType w:val="hybridMultilevel"/>
    <w:tmpl w:val="4B6CEA28"/>
    <w:lvl w:ilvl="0" w:tplc="F31C38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2465D22"/>
    <w:multiLevelType w:val="hybridMultilevel"/>
    <w:tmpl w:val="402C6730"/>
    <w:lvl w:ilvl="0" w:tplc="240AF3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BFF739B"/>
    <w:multiLevelType w:val="hybridMultilevel"/>
    <w:tmpl w:val="D92AA288"/>
    <w:lvl w:ilvl="0" w:tplc="BC9A0826">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76F21FB"/>
    <w:multiLevelType w:val="hybridMultilevel"/>
    <w:tmpl w:val="AAD2D6C2"/>
    <w:lvl w:ilvl="0" w:tplc="581488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A7950DD"/>
    <w:multiLevelType w:val="hybridMultilevel"/>
    <w:tmpl w:val="FC9C803A"/>
    <w:lvl w:ilvl="0" w:tplc="C720C75C">
      <w:start w:val="1"/>
      <w:numFmt w:val="decimal"/>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ECC322E"/>
    <w:multiLevelType w:val="hybridMultilevel"/>
    <w:tmpl w:val="74707686"/>
    <w:lvl w:ilvl="0" w:tplc="15D850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4"/>
  </w:num>
  <w:num w:numId="3">
    <w:abstractNumId w:val="7"/>
  </w:num>
  <w:num w:numId="4">
    <w:abstractNumId w:val="0"/>
  </w:num>
  <w:num w:numId="5">
    <w:abstractNumId w:val="3"/>
  </w:num>
  <w:num w:numId="6">
    <w:abstractNumId w:val="8"/>
  </w:num>
  <w:num w:numId="7">
    <w:abstractNumId w:val="1"/>
  </w:num>
  <w:num w:numId="8">
    <w:abstractNumId w:val="5"/>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3" style="mso-width-relative:margin;mso-height-relative:margin"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05A"/>
    <w:rsid w:val="0001631A"/>
    <w:rsid w:val="000272B9"/>
    <w:rsid w:val="00041880"/>
    <w:rsid w:val="0004205A"/>
    <w:rsid w:val="00044AE7"/>
    <w:rsid w:val="000454E9"/>
    <w:rsid w:val="00047739"/>
    <w:rsid w:val="00070611"/>
    <w:rsid w:val="0009261C"/>
    <w:rsid w:val="00096D55"/>
    <w:rsid w:val="000B16B7"/>
    <w:rsid w:val="000C6003"/>
    <w:rsid w:val="000D1A76"/>
    <w:rsid w:val="0010126F"/>
    <w:rsid w:val="00115689"/>
    <w:rsid w:val="001170EB"/>
    <w:rsid w:val="00127E35"/>
    <w:rsid w:val="00133AAC"/>
    <w:rsid w:val="001540CB"/>
    <w:rsid w:val="0015512A"/>
    <w:rsid w:val="001753FC"/>
    <w:rsid w:val="00192294"/>
    <w:rsid w:val="00192674"/>
    <w:rsid w:val="001B212F"/>
    <w:rsid w:val="001C4BEF"/>
    <w:rsid w:val="001E064A"/>
    <w:rsid w:val="001F0D6F"/>
    <w:rsid w:val="001F22DE"/>
    <w:rsid w:val="00203CB4"/>
    <w:rsid w:val="00206A4B"/>
    <w:rsid w:val="00237BB8"/>
    <w:rsid w:val="00240036"/>
    <w:rsid w:val="00251D29"/>
    <w:rsid w:val="002812EA"/>
    <w:rsid w:val="002840A0"/>
    <w:rsid w:val="002859E5"/>
    <w:rsid w:val="002922A8"/>
    <w:rsid w:val="00292F45"/>
    <w:rsid w:val="002C405A"/>
    <w:rsid w:val="002C67E8"/>
    <w:rsid w:val="002D0A2B"/>
    <w:rsid w:val="002D188A"/>
    <w:rsid w:val="002E08DF"/>
    <w:rsid w:val="002E4BEF"/>
    <w:rsid w:val="002E7E35"/>
    <w:rsid w:val="002F73F2"/>
    <w:rsid w:val="00304A9E"/>
    <w:rsid w:val="00307AE9"/>
    <w:rsid w:val="00322C34"/>
    <w:rsid w:val="0032784D"/>
    <w:rsid w:val="003459DF"/>
    <w:rsid w:val="003472FC"/>
    <w:rsid w:val="00351918"/>
    <w:rsid w:val="00383468"/>
    <w:rsid w:val="00392E96"/>
    <w:rsid w:val="003969BF"/>
    <w:rsid w:val="003B5668"/>
    <w:rsid w:val="003D1951"/>
    <w:rsid w:val="003E37C6"/>
    <w:rsid w:val="003F1969"/>
    <w:rsid w:val="003F78FC"/>
    <w:rsid w:val="004002EE"/>
    <w:rsid w:val="00401BD3"/>
    <w:rsid w:val="004022F2"/>
    <w:rsid w:val="004057C1"/>
    <w:rsid w:val="004234F0"/>
    <w:rsid w:val="00433FFB"/>
    <w:rsid w:val="004403B2"/>
    <w:rsid w:val="0045711F"/>
    <w:rsid w:val="00464E32"/>
    <w:rsid w:val="004846FD"/>
    <w:rsid w:val="00487832"/>
    <w:rsid w:val="004A1A72"/>
    <w:rsid w:val="004B19E9"/>
    <w:rsid w:val="004B39DB"/>
    <w:rsid w:val="004C37B6"/>
    <w:rsid w:val="004C7CCA"/>
    <w:rsid w:val="004D145B"/>
    <w:rsid w:val="004D4E77"/>
    <w:rsid w:val="004E0109"/>
    <w:rsid w:val="004E148C"/>
    <w:rsid w:val="0050285B"/>
    <w:rsid w:val="005058F4"/>
    <w:rsid w:val="00512066"/>
    <w:rsid w:val="005231AC"/>
    <w:rsid w:val="005303DF"/>
    <w:rsid w:val="005338D3"/>
    <w:rsid w:val="00535292"/>
    <w:rsid w:val="00554951"/>
    <w:rsid w:val="005627CF"/>
    <w:rsid w:val="00570FB8"/>
    <w:rsid w:val="00597267"/>
    <w:rsid w:val="005A1001"/>
    <w:rsid w:val="005A1029"/>
    <w:rsid w:val="005A1A3C"/>
    <w:rsid w:val="005C4FDF"/>
    <w:rsid w:val="005C62C9"/>
    <w:rsid w:val="005D09CC"/>
    <w:rsid w:val="005F21A0"/>
    <w:rsid w:val="005F31D3"/>
    <w:rsid w:val="0060622D"/>
    <w:rsid w:val="0062314E"/>
    <w:rsid w:val="006373C4"/>
    <w:rsid w:val="006419B6"/>
    <w:rsid w:val="0064512F"/>
    <w:rsid w:val="00654164"/>
    <w:rsid w:val="006678C3"/>
    <w:rsid w:val="0067743C"/>
    <w:rsid w:val="0069007B"/>
    <w:rsid w:val="00695D12"/>
    <w:rsid w:val="006A1A95"/>
    <w:rsid w:val="006A6C49"/>
    <w:rsid w:val="006B23D6"/>
    <w:rsid w:val="006D28BD"/>
    <w:rsid w:val="006D6212"/>
    <w:rsid w:val="006E2DA0"/>
    <w:rsid w:val="006E65BC"/>
    <w:rsid w:val="00717F3A"/>
    <w:rsid w:val="0072214D"/>
    <w:rsid w:val="00730477"/>
    <w:rsid w:val="00730E3E"/>
    <w:rsid w:val="00732C09"/>
    <w:rsid w:val="00741A95"/>
    <w:rsid w:val="00742DBA"/>
    <w:rsid w:val="00746395"/>
    <w:rsid w:val="007565E5"/>
    <w:rsid w:val="00772F5A"/>
    <w:rsid w:val="007B4B87"/>
    <w:rsid w:val="007C5A1C"/>
    <w:rsid w:val="007D027F"/>
    <w:rsid w:val="007D5425"/>
    <w:rsid w:val="007E3749"/>
    <w:rsid w:val="007E5926"/>
    <w:rsid w:val="007F04D2"/>
    <w:rsid w:val="007F45A8"/>
    <w:rsid w:val="00812D94"/>
    <w:rsid w:val="00816645"/>
    <w:rsid w:val="00816BEB"/>
    <w:rsid w:val="00823D1D"/>
    <w:rsid w:val="00832991"/>
    <w:rsid w:val="00834FB1"/>
    <w:rsid w:val="00847A5F"/>
    <w:rsid w:val="00852D19"/>
    <w:rsid w:val="00855C16"/>
    <w:rsid w:val="0086730D"/>
    <w:rsid w:val="00880DC6"/>
    <w:rsid w:val="0088581D"/>
    <w:rsid w:val="008920D0"/>
    <w:rsid w:val="008A02EC"/>
    <w:rsid w:val="008A0C98"/>
    <w:rsid w:val="008A6B94"/>
    <w:rsid w:val="008B419D"/>
    <w:rsid w:val="008C2961"/>
    <w:rsid w:val="008E7276"/>
    <w:rsid w:val="00902BF8"/>
    <w:rsid w:val="00903044"/>
    <w:rsid w:val="0091560D"/>
    <w:rsid w:val="00924076"/>
    <w:rsid w:val="00944D05"/>
    <w:rsid w:val="00945A05"/>
    <w:rsid w:val="009551ED"/>
    <w:rsid w:val="0096742E"/>
    <w:rsid w:val="00970EF3"/>
    <w:rsid w:val="0098622E"/>
    <w:rsid w:val="009965E5"/>
    <w:rsid w:val="009A0FAE"/>
    <w:rsid w:val="009B1D01"/>
    <w:rsid w:val="009D54D9"/>
    <w:rsid w:val="009E1AC4"/>
    <w:rsid w:val="009E2531"/>
    <w:rsid w:val="00A00361"/>
    <w:rsid w:val="00A0358D"/>
    <w:rsid w:val="00A16197"/>
    <w:rsid w:val="00A200C6"/>
    <w:rsid w:val="00A2351F"/>
    <w:rsid w:val="00A3096F"/>
    <w:rsid w:val="00A37540"/>
    <w:rsid w:val="00A40B57"/>
    <w:rsid w:val="00A4196C"/>
    <w:rsid w:val="00A41C10"/>
    <w:rsid w:val="00A42292"/>
    <w:rsid w:val="00A4528C"/>
    <w:rsid w:val="00A46A1D"/>
    <w:rsid w:val="00A50907"/>
    <w:rsid w:val="00A83369"/>
    <w:rsid w:val="00A83B22"/>
    <w:rsid w:val="00A945EC"/>
    <w:rsid w:val="00A94F07"/>
    <w:rsid w:val="00AA3770"/>
    <w:rsid w:val="00AD08C8"/>
    <w:rsid w:val="00AE75A7"/>
    <w:rsid w:val="00AE7D92"/>
    <w:rsid w:val="00B22571"/>
    <w:rsid w:val="00B41996"/>
    <w:rsid w:val="00B44DDD"/>
    <w:rsid w:val="00B45167"/>
    <w:rsid w:val="00B5208E"/>
    <w:rsid w:val="00B54F13"/>
    <w:rsid w:val="00B566E2"/>
    <w:rsid w:val="00B67C02"/>
    <w:rsid w:val="00B705DD"/>
    <w:rsid w:val="00B751EF"/>
    <w:rsid w:val="00B774F0"/>
    <w:rsid w:val="00B855CB"/>
    <w:rsid w:val="00BA1005"/>
    <w:rsid w:val="00BA15FA"/>
    <w:rsid w:val="00BA6BD2"/>
    <w:rsid w:val="00BB568C"/>
    <w:rsid w:val="00BC087E"/>
    <w:rsid w:val="00BD0BF8"/>
    <w:rsid w:val="00C00184"/>
    <w:rsid w:val="00C04D19"/>
    <w:rsid w:val="00C13049"/>
    <w:rsid w:val="00C36811"/>
    <w:rsid w:val="00C45C13"/>
    <w:rsid w:val="00C50AA6"/>
    <w:rsid w:val="00C50B76"/>
    <w:rsid w:val="00C53386"/>
    <w:rsid w:val="00C71F31"/>
    <w:rsid w:val="00C93188"/>
    <w:rsid w:val="00C93F72"/>
    <w:rsid w:val="00CB5D05"/>
    <w:rsid w:val="00CB7A42"/>
    <w:rsid w:val="00CB7E14"/>
    <w:rsid w:val="00CC0428"/>
    <w:rsid w:val="00CC3E90"/>
    <w:rsid w:val="00CC783B"/>
    <w:rsid w:val="00CD2A94"/>
    <w:rsid w:val="00D05145"/>
    <w:rsid w:val="00D06632"/>
    <w:rsid w:val="00D160CD"/>
    <w:rsid w:val="00D212C0"/>
    <w:rsid w:val="00D34FF2"/>
    <w:rsid w:val="00D379E7"/>
    <w:rsid w:val="00D5178B"/>
    <w:rsid w:val="00D62C4B"/>
    <w:rsid w:val="00D65430"/>
    <w:rsid w:val="00D7634E"/>
    <w:rsid w:val="00DB19AC"/>
    <w:rsid w:val="00DC15D5"/>
    <w:rsid w:val="00DD5E64"/>
    <w:rsid w:val="00DD72AD"/>
    <w:rsid w:val="00DE2963"/>
    <w:rsid w:val="00DF5FF4"/>
    <w:rsid w:val="00DF68A7"/>
    <w:rsid w:val="00DF6F02"/>
    <w:rsid w:val="00E171E9"/>
    <w:rsid w:val="00E21C2E"/>
    <w:rsid w:val="00E3345B"/>
    <w:rsid w:val="00E40F04"/>
    <w:rsid w:val="00E4295B"/>
    <w:rsid w:val="00E448B2"/>
    <w:rsid w:val="00E4664B"/>
    <w:rsid w:val="00E84881"/>
    <w:rsid w:val="00E96572"/>
    <w:rsid w:val="00EC4786"/>
    <w:rsid w:val="00EC7C87"/>
    <w:rsid w:val="00ED0742"/>
    <w:rsid w:val="00EE06F5"/>
    <w:rsid w:val="00EE54CE"/>
    <w:rsid w:val="00F40AC5"/>
    <w:rsid w:val="00F41D7E"/>
    <w:rsid w:val="00F62573"/>
    <w:rsid w:val="00F8725F"/>
    <w:rsid w:val="00F94C73"/>
    <w:rsid w:val="00FA660B"/>
    <w:rsid w:val="00FB5357"/>
    <w:rsid w:val="00FE4275"/>
    <w:rsid w:val="00FF1B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style="mso-width-relative:margin;mso-height-relative:margin"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2C405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C600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969B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C40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C405A"/>
    <w:rPr>
      <w:sz w:val="18"/>
      <w:szCs w:val="18"/>
    </w:rPr>
  </w:style>
  <w:style w:type="paragraph" w:styleId="a4">
    <w:name w:val="footer"/>
    <w:basedOn w:val="a"/>
    <w:link w:val="Char0"/>
    <w:uiPriority w:val="99"/>
    <w:unhideWhenUsed/>
    <w:rsid w:val="002C405A"/>
    <w:pPr>
      <w:tabs>
        <w:tab w:val="center" w:pos="4153"/>
        <w:tab w:val="right" w:pos="8306"/>
      </w:tabs>
      <w:snapToGrid w:val="0"/>
      <w:jc w:val="left"/>
    </w:pPr>
    <w:rPr>
      <w:sz w:val="18"/>
      <w:szCs w:val="18"/>
    </w:rPr>
  </w:style>
  <w:style w:type="character" w:customStyle="1" w:styleId="Char0">
    <w:name w:val="页脚 Char"/>
    <w:basedOn w:val="a0"/>
    <w:link w:val="a4"/>
    <w:uiPriority w:val="99"/>
    <w:rsid w:val="002C405A"/>
    <w:rPr>
      <w:sz w:val="18"/>
      <w:szCs w:val="18"/>
    </w:rPr>
  </w:style>
  <w:style w:type="paragraph" w:styleId="a5">
    <w:name w:val="List Paragraph"/>
    <w:basedOn w:val="a"/>
    <w:uiPriority w:val="34"/>
    <w:qFormat/>
    <w:rsid w:val="002C405A"/>
    <w:pPr>
      <w:ind w:firstLineChars="200" w:firstLine="420"/>
    </w:pPr>
  </w:style>
  <w:style w:type="paragraph" w:styleId="a6">
    <w:name w:val="Title"/>
    <w:basedOn w:val="a"/>
    <w:next w:val="a"/>
    <w:link w:val="Char1"/>
    <w:uiPriority w:val="10"/>
    <w:qFormat/>
    <w:rsid w:val="002C405A"/>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6"/>
    <w:uiPriority w:val="10"/>
    <w:rsid w:val="002C405A"/>
    <w:rPr>
      <w:rFonts w:asciiTheme="majorHAnsi" w:eastAsia="宋体" w:hAnsiTheme="majorHAnsi" w:cstheme="majorBidi"/>
      <w:b/>
      <w:bCs/>
      <w:sz w:val="32"/>
      <w:szCs w:val="32"/>
    </w:rPr>
  </w:style>
  <w:style w:type="character" w:customStyle="1" w:styleId="1Char">
    <w:name w:val="标题 1 Char"/>
    <w:basedOn w:val="a0"/>
    <w:link w:val="1"/>
    <w:uiPriority w:val="9"/>
    <w:rsid w:val="002C405A"/>
    <w:rPr>
      <w:b/>
      <w:bCs/>
      <w:kern w:val="44"/>
      <w:sz w:val="44"/>
      <w:szCs w:val="44"/>
    </w:rPr>
  </w:style>
  <w:style w:type="paragraph" w:styleId="a7">
    <w:name w:val="Balloon Text"/>
    <w:basedOn w:val="a"/>
    <w:link w:val="Char2"/>
    <w:uiPriority w:val="99"/>
    <w:semiHidden/>
    <w:unhideWhenUsed/>
    <w:rsid w:val="002C405A"/>
    <w:rPr>
      <w:sz w:val="18"/>
      <w:szCs w:val="18"/>
    </w:rPr>
  </w:style>
  <w:style w:type="character" w:customStyle="1" w:styleId="Char2">
    <w:name w:val="批注框文本 Char"/>
    <w:basedOn w:val="a0"/>
    <w:link w:val="a7"/>
    <w:uiPriority w:val="99"/>
    <w:semiHidden/>
    <w:rsid w:val="002C405A"/>
    <w:rPr>
      <w:sz w:val="18"/>
      <w:szCs w:val="18"/>
    </w:rPr>
  </w:style>
  <w:style w:type="paragraph" w:styleId="a8">
    <w:name w:val="caption"/>
    <w:basedOn w:val="a"/>
    <w:next w:val="a"/>
    <w:uiPriority w:val="35"/>
    <w:unhideWhenUsed/>
    <w:qFormat/>
    <w:rsid w:val="002C405A"/>
    <w:rPr>
      <w:rFonts w:asciiTheme="majorHAnsi" w:eastAsia="黑体" w:hAnsiTheme="majorHAnsi" w:cstheme="majorBidi"/>
      <w:sz w:val="20"/>
      <w:szCs w:val="20"/>
    </w:rPr>
  </w:style>
  <w:style w:type="character" w:customStyle="1" w:styleId="2Char">
    <w:name w:val="标题 2 Char"/>
    <w:basedOn w:val="a0"/>
    <w:link w:val="2"/>
    <w:uiPriority w:val="9"/>
    <w:rsid w:val="000C6003"/>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969BF"/>
    <w:rPr>
      <w:b/>
      <w:bCs/>
      <w:sz w:val="32"/>
      <w:szCs w:val="32"/>
    </w:rPr>
  </w:style>
  <w:style w:type="paragraph" w:styleId="TOC">
    <w:name w:val="TOC Heading"/>
    <w:basedOn w:val="1"/>
    <w:next w:val="a"/>
    <w:uiPriority w:val="39"/>
    <w:semiHidden/>
    <w:unhideWhenUsed/>
    <w:qFormat/>
    <w:rsid w:val="00654164"/>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654164"/>
  </w:style>
  <w:style w:type="paragraph" w:styleId="20">
    <w:name w:val="toc 2"/>
    <w:basedOn w:val="a"/>
    <w:next w:val="a"/>
    <w:autoRedefine/>
    <w:uiPriority w:val="39"/>
    <w:unhideWhenUsed/>
    <w:rsid w:val="004A1A72"/>
    <w:pPr>
      <w:tabs>
        <w:tab w:val="left" w:pos="1470"/>
        <w:tab w:val="right" w:leader="dot" w:pos="8296"/>
      </w:tabs>
      <w:spacing w:line="360" w:lineRule="auto"/>
      <w:ind w:leftChars="200" w:left="420"/>
      <w:jc w:val="left"/>
    </w:pPr>
  </w:style>
  <w:style w:type="character" w:styleId="a9">
    <w:name w:val="Hyperlink"/>
    <w:basedOn w:val="a0"/>
    <w:uiPriority w:val="99"/>
    <w:unhideWhenUsed/>
    <w:rsid w:val="00654164"/>
    <w:rPr>
      <w:color w:val="0000FF" w:themeColor="hyperlink"/>
      <w:u w:val="single"/>
    </w:rPr>
  </w:style>
  <w:style w:type="paragraph" w:styleId="30">
    <w:name w:val="toc 3"/>
    <w:basedOn w:val="a"/>
    <w:next w:val="a"/>
    <w:autoRedefine/>
    <w:uiPriority w:val="39"/>
    <w:unhideWhenUsed/>
    <w:rsid w:val="00B751EF"/>
    <w:pPr>
      <w:ind w:leftChars="400" w:left="840"/>
    </w:pPr>
  </w:style>
  <w:style w:type="paragraph" w:styleId="aa">
    <w:name w:val="Normal (Web)"/>
    <w:basedOn w:val="a"/>
    <w:uiPriority w:val="99"/>
    <w:unhideWhenUsed/>
    <w:rsid w:val="004D145B"/>
    <w:pPr>
      <w:widowControl/>
      <w:spacing w:before="100" w:beforeAutospacing="1" w:after="100" w:afterAutospacing="1"/>
      <w:jc w:val="left"/>
    </w:pPr>
    <w:rPr>
      <w:rFonts w:ascii="宋体" w:eastAsia="宋体" w:hAnsi="宋体" w:cs="宋体"/>
      <w:kern w:val="0"/>
      <w:sz w:val="24"/>
      <w:szCs w:val="24"/>
    </w:rPr>
  </w:style>
  <w:style w:type="character" w:styleId="ab">
    <w:name w:val="FollowedHyperlink"/>
    <w:basedOn w:val="a0"/>
    <w:uiPriority w:val="99"/>
    <w:semiHidden/>
    <w:unhideWhenUsed/>
    <w:rsid w:val="00BC087E"/>
    <w:rPr>
      <w:color w:val="800080" w:themeColor="followedHyperlink"/>
      <w:u w:val="single"/>
    </w:rPr>
  </w:style>
  <w:style w:type="table" w:styleId="ac">
    <w:name w:val="Table Grid"/>
    <w:basedOn w:val="a1"/>
    <w:rsid w:val="00F94C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2C405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C600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969B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C40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C405A"/>
    <w:rPr>
      <w:sz w:val="18"/>
      <w:szCs w:val="18"/>
    </w:rPr>
  </w:style>
  <w:style w:type="paragraph" w:styleId="a4">
    <w:name w:val="footer"/>
    <w:basedOn w:val="a"/>
    <w:link w:val="Char0"/>
    <w:uiPriority w:val="99"/>
    <w:unhideWhenUsed/>
    <w:rsid w:val="002C405A"/>
    <w:pPr>
      <w:tabs>
        <w:tab w:val="center" w:pos="4153"/>
        <w:tab w:val="right" w:pos="8306"/>
      </w:tabs>
      <w:snapToGrid w:val="0"/>
      <w:jc w:val="left"/>
    </w:pPr>
    <w:rPr>
      <w:sz w:val="18"/>
      <w:szCs w:val="18"/>
    </w:rPr>
  </w:style>
  <w:style w:type="character" w:customStyle="1" w:styleId="Char0">
    <w:name w:val="页脚 Char"/>
    <w:basedOn w:val="a0"/>
    <w:link w:val="a4"/>
    <w:uiPriority w:val="99"/>
    <w:rsid w:val="002C405A"/>
    <w:rPr>
      <w:sz w:val="18"/>
      <w:szCs w:val="18"/>
    </w:rPr>
  </w:style>
  <w:style w:type="paragraph" w:styleId="a5">
    <w:name w:val="List Paragraph"/>
    <w:basedOn w:val="a"/>
    <w:uiPriority w:val="34"/>
    <w:qFormat/>
    <w:rsid w:val="002C405A"/>
    <w:pPr>
      <w:ind w:firstLineChars="200" w:firstLine="420"/>
    </w:pPr>
  </w:style>
  <w:style w:type="paragraph" w:styleId="a6">
    <w:name w:val="Title"/>
    <w:basedOn w:val="a"/>
    <w:next w:val="a"/>
    <w:link w:val="Char1"/>
    <w:uiPriority w:val="10"/>
    <w:qFormat/>
    <w:rsid w:val="002C405A"/>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6"/>
    <w:uiPriority w:val="10"/>
    <w:rsid w:val="002C405A"/>
    <w:rPr>
      <w:rFonts w:asciiTheme="majorHAnsi" w:eastAsia="宋体" w:hAnsiTheme="majorHAnsi" w:cstheme="majorBidi"/>
      <w:b/>
      <w:bCs/>
      <w:sz w:val="32"/>
      <w:szCs w:val="32"/>
    </w:rPr>
  </w:style>
  <w:style w:type="character" w:customStyle="1" w:styleId="1Char">
    <w:name w:val="标题 1 Char"/>
    <w:basedOn w:val="a0"/>
    <w:link w:val="1"/>
    <w:uiPriority w:val="9"/>
    <w:rsid w:val="002C405A"/>
    <w:rPr>
      <w:b/>
      <w:bCs/>
      <w:kern w:val="44"/>
      <w:sz w:val="44"/>
      <w:szCs w:val="44"/>
    </w:rPr>
  </w:style>
  <w:style w:type="paragraph" w:styleId="a7">
    <w:name w:val="Balloon Text"/>
    <w:basedOn w:val="a"/>
    <w:link w:val="Char2"/>
    <w:uiPriority w:val="99"/>
    <w:semiHidden/>
    <w:unhideWhenUsed/>
    <w:rsid w:val="002C405A"/>
    <w:rPr>
      <w:sz w:val="18"/>
      <w:szCs w:val="18"/>
    </w:rPr>
  </w:style>
  <w:style w:type="character" w:customStyle="1" w:styleId="Char2">
    <w:name w:val="批注框文本 Char"/>
    <w:basedOn w:val="a0"/>
    <w:link w:val="a7"/>
    <w:uiPriority w:val="99"/>
    <w:semiHidden/>
    <w:rsid w:val="002C405A"/>
    <w:rPr>
      <w:sz w:val="18"/>
      <w:szCs w:val="18"/>
    </w:rPr>
  </w:style>
  <w:style w:type="paragraph" w:styleId="a8">
    <w:name w:val="caption"/>
    <w:basedOn w:val="a"/>
    <w:next w:val="a"/>
    <w:uiPriority w:val="35"/>
    <w:unhideWhenUsed/>
    <w:qFormat/>
    <w:rsid w:val="002C405A"/>
    <w:rPr>
      <w:rFonts w:asciiTheme="majorHAnsi" w:eastAsia="黑体" w:hAnsiTheme="majorHAnsi" w:cstheme="majorBidi"/>
      <w:sz w:val="20"/>
      <w:szCs w:val="20"/>
    </w:rPr>
  </w:style>
  <w:style w:type="character" w:customStyle="1" w:styleId="2Char">
    <w:name w:val="标题 2 Char"/>
    <w:basedOn w:val="a0"/>
    <w:link w:val="2"/>
    <w:uiPriority w:val="9"/>
    <w:rsid w:val="000C6003"/>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969BF"/>
    <w:rPr>
      <w:b/>
      <w:bCs/>
      <w:sz w:val="32"/>
      <w:szCs w:val="32"/>
    </w:rPr>
  </w:style>
  <w:style w:type="paragraph" w:styleId="TOC">
    <w:name w:val="TOC Heading"/>
    <w:basedOn w:val="1"/>
    <w:next w:val="a"/>
    <w:uiPriority w:val="39"/>
    <w:semiHidden/>
    <w:unhideWhenUsed/>
    <w:qFormat/>
    <w:rsid w:val="00654164"/>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654164"/>
  </w:style>
  <w:style w:type="paragraph" w:styleId="20">
    <w:name w:val="toc 2"/>
    <w:basedOn w:val="a"/>
    <w:next w:val="a"/>
    <w:autoRedefine/>
    <w:uiPriority w:val="39"/>
    <w:unhideWhenUsed/>
    <w:rsid w:val="004A1A72"/>
    <w:pPr>
      <w:tabs>
        <w:tab w:val="left" w:pos="1470"/>
        <w:tab w:val="right" w:leader="dot" w:pos="8296"/>
      </w:tabs>
      <w:spacing w:line="360" w:lineRule="auto"/>
      <w:ind w:leftChars="200" w:left="420"/>
      <w:jc w:val="left"/>
    </w:pPr>
  </w:style>
  <w:style w:type="character" w:styleId="a9">
    <w:name w:val="Hyperlink"/>
    <w:basedOn w:val="a0"/>
    <w:uiPriority w:val="99"/>
    <w:unhideWhenUsed/>
    <w:rsid w:val="00654164"/>
    <w:rPr>
      <w:color w:val="0000FF" w:themeColor="hyperlink"/>
      <w:u w:val="single"/>
    </w:rPr>
  </w:style>
  <w:style w:type="paragraph" w:styleId="30">
    <w:name w:val="toc 3"/>
    <w:basedOn w:val="a"/>
    <w:next w:val="a"/>
    <w:autoRedefine/>
    <w:uiPriority w:val="39"/>
    <w:unhideWhenUsed/>
    <w:rsid w:val="00B751EF"/>
    <w:pPr>
      <w:ind w:leftChars="400" w:left="840"/>
    </w:pPr>
  </w:style>
  <w:style w:type="paragraph" w:styleId="aa">
    <w:name w:val="Normal (Web)"/>
    <w:basedOn w:val="a"/>
    <w:uiPriority w:val="99"/>
    <w:unhideWhenUsed/>
    <w:rsid w:val="004D145B"/>
    <w:pPr>
      <w:widowControl/>
      <w:spacing w:before="100" w:beforeAutospacing="1" w:after="100" w:afterAutospacing="1"/>
      <w:jc w:val="left"/>
    </w:pPr>
    <w:rPr>
      <w:rFonts w:ascii="宋体" w:eastAsia="宋体" w:hAnsi="宋体" w:cs="宋体"/>
      <w:kern w:val="0"/>
      <w:sz w:val="24"/>
      <w:szCs w:val="24"/>
    </w:rPr>
  </w:style>
  <w:style w:type="character" w:styleId="ab">
    <w:name w:val="FollowedHyperlink"/>
    <w:basedOn w:val="a0"/>
    <w:uiPriority w:val="99"/>
    <w:semiHidden/>
    <w:unhideWhenUsed/>
    <w:rsid w:val="00BC087E"/>
    <w:rPr>
      <w:color w:val="800080" w:themeColor="followedHyperlink"/>
      <w:u w:val="single"/>
    </w:rPr>
  </w:style>
  <w:style w:type="table" w:styleId="ac">
    <w:name w:val="Table Grid"/>
    <w:basedOn w:val="a1"/>
    <w:rsid w:val="00F94C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0520">
      <w:bodyDiv w:val="1"/>
      <w:marLeft w:val="0"/>
      <w:marRight w:val="0"/>
      <w:marTop w:val="0"/>
      <w:marBottom w:val="0"/>
      <w:divBdr>
        <w:top w:val="none" w:sz="0" w:space="0" w:color="auto"/>
        <w:left w:val="none" w:sz="0" w:space="0" w:color="auto"/>
        <w:bottom w:val="none" w:sz="0" w:space="0" w:color="auto"/>
        <w:right w:val="none" w:sz="0" w:space="0" w:color="auto"/>
      </w:divBdr>
    </w:div>
    <w:div w:id="43414031">
      <w:bodyDiv w:val="1"/>
      <w:marLeft w:val="0"/>
      <w:marRight w:val="0"/>
      <w:marTop w:val="0"/>
      <w:marBottom w:val="0"/>
      <w:divBdr>
        <w:top w:val="none" w:sz="0" w:space="0" w:color="auto"/>
        <w:left w:val="none" w:sz="0" w:space="0" w:color="auto"/>
        <w:bottom w:val="none" w:sz="0" w:space="0" w:color="auto"/>
        <w:right w:val="none" w:sz="0" w:space="0" w:color="auto"/>
      </w:divBdr>
      <w:divsChild>
        <w:div w:id="964888203">
          <w:marLeft w:val="0"/>
          <w:marRight w:val="0"/>
          <w:marTop w:val="0"/>
          <w:marBottom w:val="0"/>
          <w:divBdr>
            <w:top w:val="none" w:sz="0" w:space="0" w:color="auto"/>
            <w:left w:val="none" w:sz="0" w:space="0" w:color="auto"/>
            <w:bottom w:val="none" w:sz="0" w:space="0" w:color="auto"/>
            <w:right w:val="none" w:sz="0" w:space="0" w:color="auto"/>
          </w:divBdr>
        </w:div>
      </w:divsChild>
    </w:div>
    <w:div w:id="137960249">
      <w:bodyDiv w:val="1"/>
      <w:marLeft w:val="0"/>
      <w:marRight w:val="0"/>
      <w:marTop w:val="0"/>
      <w:marBottom w:val="0"/>
      <w:divBdr>
        <w:top w:val="none" w:sz="0" w:space="0" w:color="auto"/>
        <w:left w:val="none" w:sz="0" w:space="0" w:color="auto"/>
        <w:bottom w:val="none" w:sz="0" w:space="0" w:color="auto"/>
        <w:right w:val="none" w:sz="0" w:space="0" w:color="auto"/>
      </w:divBdr>
      <w:divsChild>
        <w:div w:id="68308190">
          <w:marLeft w:val="0"/>
          <w:marRight w:val="0"/>
          <w:marTop w:val="0"/>
          <w:marBottom w:val="0"/>
          <w:divBdr>
            <w:top w:val="none" w:sz="0" w:space="0" w:color="auto"/>
            <w:left w:val="none" w:sz="0" w:space="0" w:color="auto"/>
            <w:bottom w:val="none" w:sz="0" w:space="0" w:color="auto"/>
            <w:right w:val="none" w:sz="0" w:space="0" w:color="auto"/>
          </w:divBdr>
        </w:div>
      </w:divsChild>
    </w:div>
    <w:div w:id="184372970">
      <w:bodyDiv w:val="1"/>
      <w:marLeft w:val="0"/>
      <w:marRight w:val="0"/>
      <w:marTop w:val="0"/>
      <w:marBottom w:val="0"/>
      <w:divBdr>
        <w:top w:val="none" w:sz="0" w:space="0" w:color="auto"/>
        <w:left w:val="none" w:sz="0" w:space="0" w:color="auto"/>
        <w:bottom w:val="none" w:sz="0" w:space="0" w:color="auto"/>
        <w:right w:val="none" w:sz="0" w:space="0" w:color="auto"/>
      </w:divBdr>
      <w:divsChild>
        <w:div w:id="1412654951">
          <w:marLeft w:val="0"/>
          <w:marRight w:val="0"/>
          <w:marTop w:val="0"/>
          <w:marBottom w:val="0"/>
          <w:divBdr>
            <w:top w:val="none" w:sz="0" w:space="0" w:color="auto"/>
            <w:left w:val="none" w:sz="0" w:space="0" w:color="auto"/>
            <w:bottom w:val="none" w:sz="0" w:space="0" w:color="auto"/>
            <w:right w:val="none" w:sz="0" w:space="0" w:color="auto"/>
          </w:divBdr>
        </w:div>
      </w:divsChild>
    </w:div>
    <w:div w:id="246966554">
      <w:bodyDiv w:val="1"/>
      <w:marLeft w:val="0"/>
      <w:marRight w:val="0"/>
      <w:marTop w:val="0"/>
      <w:marBottom w:val="0"/>
      <w:divBdr>
        <w:top w:val="none" w:sz="0" w:space="0" w:color="auto"/>
        <w:left w:val="none" w:sz="0" w:space="0" w:color="auto"/>
        <w:bottom w:val="none" w:sz="0" w:space="0" w:color="auto"/>
        <w:right w:val="none" w:sz="0" w:space="0" w:color="auto"/>
      </w:divBdr>
      <w:divsChild>
        <w:div w:id="1864241317">
          <w:marLeft w:val="0"/>
          <w:marRight w:val="0"/>
          <w:marTop w:val="0"/>
          <w:marBottom w:val="0"/>
          <w:divBdr>
            <w:top w:val="none" w:sz="0" w:space="0" w:color="auto"/>
            <w:left w:val="none" w:sz="0" w:space="0" w:color="auto"/>
            <w:bottom w:val="none" w:sz="0" w:space="0" w:color="auto"/>
            <w:right w:val="none" w:sz="0" w:space="0" w:color="auto"/>
          </w:divBdr>
        </w:div>
      </w:divsChild>
    </w:div>
    <w:div w:id="265768923">
      <w:bodyDiv w:val="1"/>
      <w:marLeft w:val="0"/>
      <w:marRight w:val="0"/>
      <w:marTop w:val="0"/>
      <w:marBottom w:val="0"/>
      <w:divBdr>
        <w:top w:val="none" w:sz="0" w:space="0" w:color="auto"/>
        <w:left w:val="none" w:sz="0" w:space="0" w:color="auto"/>
        <w:bottom w:val="none" w:sz="0" w:space="0" w:color="auto"/>
        <w:right w:val="none" w:sz="0" w:space="0" w:color="auto"/>
      </w:divBdr>
      <w:divsChild>
        <w:div w:id="355233837">
          <w:marLeft w:val="0"/>
          <w:marRight w:val="0"/>
          <w:marTop w:val="0"/>
          <w:marBottom w:val="0"/>
          <w:divBdr>
            <w:top w:val="none" w:sz="0" w:space="0" w:color="auto"/>
            <w:left w:val="none" w:sz="0" w:space="0" w:color="auto"/>
            <w:bottom w:val="none" w:sz="0" w:space="0" w:color="auto"/>
            <w:right w:val="none" w:sz="0" w:space="0" w:color="auto"/>
          </w:divBdr>
        </w:div>
      </w:divsChild>
    </w:div>
    <w:div w:id="284506047">
      <w:bodyDiv w:val="1"/>
      <w:marLeft w:val="0"/>
      <w:marRight w:val="0"/>
      <w:marTop w:val="0"/>
      <w:marBottom w:val="0"/>
      <w:divBdr>
        <w:top w:val="none" w:sz="0" w:space="0" w:color="auto"/>
        <w:left w:val="none" w:sz="0" w:space="0" w:color="auto"/>
        <w:bottom w:val="none" w:sz="0" w:space="0" w:color="auto"/>
        <w:right w:val="none" w:sz="0" w:space="0" w:color="auto"/>
      </w:divBdr>
      <w:divsChild>
        <w:div w:id="951984708">
          <w:marLeft w:val="0"/>
          <w:marRight w:val="0"/>
          <w:marTop w:val="0"/>
          <w:marBottom w:val="0"/>
          <w:divBdr>
            <w:top w:val="none" w:sz="0" w:space="0" w:color="auto"/>
            <w:left w:val="none" w:sz="0" w:space="0" w:color="auto"/>
            <w:bottom w:val="none" w:sz="0" w:space="0" w:color="auto"/>
            <w:right w:val="none" w:sz="0" w:space="0" w:color="auto"/>
          </w:divBdr>
        </w:div>
      </w:divsChild>
    </w:div>
    <w:div w:id="328366810">
      <w:bodyDiv w:val="1"/>
      <w:marLeft w:val="0"/>
      <w:marRight w:val="0"/>
      <w:marTop w:val="0"/>
      <w:marBottom w:val="0"/>
      <w:divBdr>
        <w:top w:val="none" w:sz="0" w:space="0" w:color="auto"/>
        <w:left w:val="none" w:sz="0" w:space="0" w:color="auto"/>
        <w:bottom w:val="none" w:sz="0" w:space="0" w:color="auto"/>
        <w:right w:val="none" w:sz="0" w:space="0" w:color="auto"/>
      </w:divBdr>
      <w:divsChild>
        <w:div w:id="1915236189">
          <w:marLeft w:val="0"/>
          <w:marRight w:val="0"/>
          <w:marTop w:val="0"/>
          <w:marBottom w:val="0"/>
          <w:divBdr>
            <w:top w:val="none" w:sz="0" w:space="0" w:color="auto"/>
            <w:left w:val="none" w:sz="0" w:space="0" w:color="auto"/>
            <w:bottom w:val="none" w:sz="0" w:space="0" w:color="auto"/>
            <w:right w:val="none" w:sz="0" w:space="0" w:color="auto"/>
          </w:divBdr>
        </w:div>
      </w:divsChild>
    </w:div>
    <w:div w:id="410204947">
      <w:bodyDiv w:val="1"/>
      <w:marLeft w:val="0"/>
      <w:marRight w:val="0"/>
      <w:marTop w:val="0"/>
      <w:marBottom w:val="0"/>
      <w:divBdr>
        <w:top w:val="none" w:sz="0" w:space="0" w:color="auto"/>
        <w:left w:val="none" w:sz="0" w:space="0" w:color="auto"/>
        <w:bottom w:val="none" w:sz="0" w:space="0" w:color="auto"/>
        <w:right w:val="none" w:sz="0" w:space="0" w:color="auto"/>
      </w:divBdr>
      <w:divsChild>
        <w:div w:id="881479679">
          <w:marLeft w:val="0"/>
          <w:marRight w:val="0"/>
          <w:marTop w:val="0"/>
          <w:marBottom w:val="0"/>
          <w:divBdr>
            <w:top w:val="none" w:sz="0" w:space="0" w:color="auto"/>
            <w:left w:val="none" w:sz="0" w:space="0" w:color="auto"/>
            <w:bottom w:val="none" w:sz="0" w:space="0" w:color="auto"/>
            <w:right w:val="none" w:sz="0" w:space="0" w:color="auto"/>
          </w:divBdr>
        </w:div>
      </w:divsChild>
    </w:div>
    <w:div w:id="410733687">
      <w:bodyDiv w:val="1"/>
      <w:marLeft w:val="0"/>
      <w:marRight w:val="0"/>
      <w:marTop w:val="0"/>
      <w:marBottom w:val="0"/>
      <w:divBdr>
        <w:top w:val="none" w:sz="0" w:space="0" w:color="auto"/>
        <w:left w:val="none" w:sz="0" w:space="0" w:color="auto"/>
        <w:bottom w:val="none" w:sz="0" w:space="0" w:color="auto"/>
        <w:right w:val="none" w:sz="0" w:space="0" w:color="auto"/>
      </w:divBdr>
      <w:divsChild>
        <w:div w:id="2048525169">
          <w:marLeft w:val="0"/>
          <w:marRight w:val="0"/>
          <w:marTop w:val="0"/>
          <w:marBottom w:val="0"/>
          <w:divBdr>
            <w:top w:val="none" w:sz="0" w:space="0" w:color="auto"/>
            <w:left w:val="none" w:sz="0" w:space="0" w:color="auto"/>
            <w:bottom w:val="none" w:sz="0" w:space="0" w:color="auto"/>
            <w:right w:val="none" w:sz="0" w:space="0" w:color="auto"/>
          </w:divBdr>
        </w:div>
      </w:divsChild>
    </w:div>
    <w:div w:id="456029918">
      <w:bodyDiv w:val="1"/>
      <w:marLeft w:val="0"/>
      <w:marRight w:val="0"/>
      <w:marTop w:val="0"/>
      <w:marBottom w:val="0"/>
      <w:divBdr>
        <w:top w:val="none" w:sz="0" w:space="0" w:color="auto"/>
        <w:left w:val="none" w:sz="0" w:space="0" w:color="auto"/>
        <w:bottom w:val="none" w:sz="0" w:space="0" w:color="auto"/>
        <w:right w:val="none" w:sz="0" w:space="0" w:color="auto"/>
      </w:divBdr>
      <w:divsChild>
        <w:div w:id="1587182228">
          <w:marLeft w:val="0"/>
          <w:marRight w:val="0"/>
          <w:marTop w:val="0"/>
          <w:marBottom w:val="0"/>
          <w:divBdr>
            <w:top w:val="none" w:sz="0" w:space="0" w:color="auto"/>
            <w:left w:val="none" w:sz="0" w:space="0" w:color="auto"/>
            <w:bottom w:val="none" w:sz="0" w:space="0" w:color="auto"/>
            <w:right w:val="none" w:sz="0" w:space="0" w:color="auto"/>
          </w:divBdr>
        </w:div>
      </w:divsChild>
    </w:div>
    <w:div w:id="491259709">
      <w:bodyDiv w:val="1"/>
      <w:marLeft w:val="0"/>
      <w:marRight w:val="0"/>
      <w:marTop w:val="0"/>
      <w:marBottom w:val="0"/>
      <w:divBdr>
        <w:top w:val="none" w:sz="0" w:space="0" w:color="auto"/>
        <w:left w:val="none" w:sz="0" w:space="0" w:color="auto"/>
        <w:bottom w:val="none" w:sz="0" w:space="0" w:color="auto"/>
        <w:right w:val="none" w:sz="0" w:space="0" w:color="auto"/>
      </w:divBdr>
      <w:divsChild>
        <w:div w:id="781071835">
          <w:marLeft w:val="0"/>
          <w:marRight w:val="0"/>
          <w:marTop w:val="0"/>
          <w:marBottom w:val="0"/>
          <w:divBdr>
            <w:top w:val="none" w:sz="0" w:space="0" w:color="auto"/>
            <w:left w:val="none" w:sz="0" w:space="0" w:color="auto"/>
            <w:bottom w:val="none" w:sz="0" w:space="0" w:color="auto"/>
            <w:right w:val="none" w:sz="0" w:space="0" w:color="auto"/>
          </w:divBdr>
        </w:div>
      </w:divsChild>
    </w:div>
    <w:div w:id="505704905">
      <w:bodyDiv w:val="1"/>
      <w:marLeft w:val="0"/>
      <w:marRight w:val="0"/>
      <w:marTop w:val="0"/>
      <w:marBottom w:val="0"/>
      <w:divBdr>
        <w:top w:val="none" w:sz="0" w:space="0" w:color="auto"/>
        <w:left w:val="none" w:sz="0" w:space="0" w:color="auto"/>
        <w:bottom w:val="none" w:sz="0" w:space="0" w:color="auto"/>
        <w:right w:val="none" w:sz="0" w:space="0" w:color="auto"/>
      </w:divBdr>
      <w:divsChild>
        <w:div w:id="1866165173">
          <w:marLeft w:val="0"/>
          <w:marRight w:val="0"/>
          <w:marTop w:val="0"/>
          <w:marBottom w:val="0"/>
          <w:divBdr>
            <w:top w:val="none" w:sz="0" w:space="0" w:color="auto"/>
            <w:left w:val="none" w:sz="0" w:space="0" w:color="auto"/>
            <w:bottom w:val="none" w:sz="0" w:space="0" w:color="auto"/>
            <w:right w:val="none" w:sz="0" w:space="0" w:color="auto"/>
          </w:divBdr>
        </w:div>
      </w:divsChild>
    </w:div>
    <w:div w:id="512191041">
      <w:bodyDiv w:val="1"/>
      <w:marLeft w:val="0"/>
      <w:marRight w:val="0"/>
      <w:marTop w:val="0"/>
      <w:marBottom w:val="0"/>
      <w:divBdr>
        <w:top w:val="none" w:sz="0" w:space="0" w:color="auto"/>
        <w:left w:val="none" w:sz="0" w:space="0" w:color="auto"/>
        <w:bottom w:val="none" w:sz="0" w:space="0" w:color="auto"/>
        <w:right w:val="none" w:sz="0" w:space="0" w:color="auto"/>
      </w:divBdr>
      <w:divsChild>
        <w:div w:id="623540356">
          <w:marLeft w:val="0"/>
          <w:marRight w:val="0"/>
          <w:marTop w:val="0"/>
          <w:marBottom w:val="0"/>
          <w:divBdr>
            <w:top w:val="none" w:sz="0" w:space="0" w:color="auto"/>
            <w:left w:val="none" w:sz="0" w:space="0" w:color="auto"/>
            <w:bottom w:val="none" w:sz="0" w:space="0" w:color="auto"/>
            <w:right w:val="none" w:sz="0" w:space="0" w:color="auto"/>
          </w:divBdr>
        </w:div>
      </w:divsChild>
    </w:div>
    <w:div w:id="528299554">
      <w:bodyDiv w:val="1"/>
      <w:marLeft w:val="0"/>
      <w:marRight w:val="0"/>
      <w:marTop w:val="0"/>
      <w:marBottom w:val="0"/>
      <w:divBdr>
        <w:top w:val="none" w:sz="0" w:space="0" w:color="auto"/>
        <w:left w:val="none" w:sz="0" w:space="0" w:color="auto"/>
        <w:bottom w:val="none" w:sz="0" w:space="0" w:color="auto"/>
        <w:right w:val="none" w:sz="0" w:space="0" w:color="auto"/>
      </w:divBdr>
      <w:divsChild>
        <w:div w:id="892693122">
          <w:marLeft w:val="0"/>
          <w:marRight w:val="0"/>
          <w:marTop w:val="0"/>
          <w:marBottom w:val="0"/>
          <w:divBdr>
            <w:top w:val="none" w:sz="0" w:space="0" w:color="auto"/>
            <w:left w:val="none" w:sz="0" w:space="0" w:color="auto"/>
            <w:bottom w:val="none" w:sz="0" w:space="0" w:color="auto"/>
            <w:right w:val="none" w:sz="0" w:space="0" w:color="auto"/>
          </w:divBdr>
        </w:div>
      </w:divsChild>
    </w:div>
    <w:div w:id="578097674">
      <w:bodyDiv w:val="1"/>
      <w:marLeft w:val="0"/>
      <w:marRight w:val="0"/>
      <w:marTop w:val="0"/>
      <w:marBottom w:val="0"/>
      <w:divBdr>
        <w:top w:val="none" w:sz="0" w:space="0" w:color="auto"/>
        <w:left w:val="none" w:sz="0" w:space="0" w:color="auto"/>
        <w:bottom w:val="none" w:sz="0" w:space="0" w:color="auto"/>
        <w:right w:val="none" w:sz="0" w:space="0" w:color="auto"/>
      </w:divBdr>
      <w:divsChild>
        <w:div w:id="1572539170">
          <w:marLeft w:val="0"/>
          <w:marRight w:val="0"/>
          <w:marTop w:val="0"/>
          <w:marBottom w:val="0"/>
          <w:divBdr>
            <w:top w:val="none" w:sz="0" w:space="0" w:color="auto"/>
            <w:left w:val="none" w:sz="0" w:space="0" w:color="auto"/>
            <w:bottom w:val="none" w:sz="0" w:space="0" w:color="auto"/>
            <w:right w:val="none" w:sz="0" w:space="0" w:color="auto"/>
          </w:divBdr>
        </w:div>
      </w:divsChild>
    </w:div>
    <w:div w:id="617419910">
      <w:bodyDiv w:val="1"/>
      <w:marLeft w:val="0"/>
      <w:marRight w:val="0"/>
      <w:marTop w:val="0"/>
      <w:marBottom w:val="0"/>
      <w:divBdr>
        <w:top w:val="none" w:sz="0" w:space="0" w:color="auto"/>
        <w:left w:val="none" w:sz="0" w:space="0" w:color="auto"/>
        <w:bottom w:val="none" w:sz="0" w:space="0" w:color="auto"/>
        <w:right w:val="none" w:sz="0" w:space="0" w:color="auto"/>
      </w:divBdr>
      <w:divsChild>
        <w:div w:id="296299541">
          <w:marLeft w:val="0"/>
          <w:marRight w:val="0"/>
          <w:marTop w:val="0"/>
          <w:marBottom w:val="0"/>
          <w:divBdr>
            <w:top w:val="none" w:sz="0" w:space="0" w:color="auto"/>
            <w:left w:val="none" w:sz="0" w:space="0" w:color="auto"/>
            <w:bottom w:val="none" w:sz="0" w:space="0" w:color="auto"/>
            <w:right w:val="none" w:sz="0" w:space="0" w:color="auto"/>
          </w:divBdr>
        </w:div>
      </w:divsChild>
    </w:div>
    <w:div w:id="719520521">
      <w:bodyDiv w:val="1"/>
      <w:marLeft w:val="0"/>
      <w:marRight w:val="0"/>
      <w:marTop w:val="0"/>
      <w:marBottom w:val="0"/>
      <w:divBdr>
        <w:top w:val="none" w:sz="0" w:space="0" w:color="auto"/>
        <w:left w:val="none" w:sz="0" w:space="0" w:color="auto"/>
        <w:bottom w:val="none" w:sz="0" w:space="0" w:color="auto"/>
        <w:right w:val="none" w:sz="0" w:space="0" w:color="auto"/>
      </w:divBdr>
    </w:div>
    <w:div w:id="894900256">
      <w:bodyDiv w:val="1"/>
      <w:marLeft w:val="0"/>
      <w:marRight w:val="0"/>
      <w:marTop w:val="0"/>
      <w:marBottom w:val="0"/>
      <w:divBdr>
        <w:top w:val="none" w:sz="0" w:space="0" w:color="auto"/>
        <w:left w:val="none" w:sz="0" w:space="0" w:color="auto"/>
        <w:bottom w:val="none" w:sz="0" w:space="0" w:color="auto"/>
        <w:right w:val="none" w:sz="0" w:space="0" w:color="auto"/>
      </w:divBdr>
    </w:div>
    <w:div w:id="912475073">
      <w:bodyDiv w:val="1"/>
      <w:marLeft w:val="0"/>
      <w:marRight w:val="0"/>
      <w:marTop w:val="0"/>
      <w:marBottom w:val="0"/>
      <w:divBdr>
        <w:top w:val="none" w:sz="0" w:space="0" w:color="auto"/>
        <w:left w:val="none" w:sz="0" w:space="0" w:color="auto"/>
        <w:bottom w:val="none" w:sz="0" w:space="0" w:color="auto"/>
        <w:right w:val="none" w:sz="0" w:space="0" w:color="auto"/>
      </w:divBdr>
      <w:divsChild>
        <w:div w:id="1582907198">
          <w:marLeft w:val="0"/>
          <w:marRight w:val="0"/>
          <w:marTop w:val="0"/>
          <w:marBottom w:val="0"/>
          <w:divBdr>
            <w:top w:val="none" w:sz="0" w:space="0" w:color="auto"/>
            <w:left w:val="none" w:sz="0" w:space="0" w:color="auto"/>
            <w:bottom w:val="none" w:sz="0" w:space="0" w:color="auto"/>
            <w:right w:val="none" w:sz="0" w:space="0" w:color="auto"/>
          </w:divBdr>
        </w:div>
      </w:divsChild>
    </w:div>
    <w:div w:id="942767559">
      <w:bodyDiv w:val="1"/>
      <w:marLeft w:val="0"/>
      <w:marRight w:val="0"/>
      <w:marTop w:val="0"/>
      <w:marBottom w:val="0"/>
      <w:divBdr>
        <w:top w:val="none" w:sz="0" w:space="0" w:color="auto"/>
        <w:left w:val="none" w:sz="0" w:space="0" w:color="auto"/>
        <w:bottom w:val="none" w:sz="0" w:space="0" w:color="auto"/>
        <w:right w:val="none" w:sz="0" w:space="0" w:color="auto"/>
      </w:divBdr>
      <w:divsChild>
        <w:div w:id="1103114899">
          <w:marLeft w:val="0"/>
          <w:marRight w:val="0"/>
          <w:marTop w:val="0"/>
          <w:marBottom w:val="0"/>
          <w:divBdr>
            <w:top w:val="none" w:sz="0" w:space="0" w:color="auto"/>
            <w:left w:val="none" w:sz="0" w:space="0" w:color="auto"/>
            <w:bottom w:val="none" w:sz="0" w:space="0" w:color="auto"/>
            <w:right w:val="none" w:sz="0" w:space="0" w:color="auto"/>
          </w:divBdr>
        </w:div>
      </w:divsChild>
    </w:div>
    <w:div w:id="956643745">
      <w:bodyDiv w:val="1"/>
      <w:marLeft w:val="0"/>
      <w:marRight w:val="0"/>
      <w:marTop w:val="0"/>
      <w:marBottom w:val="0"/>
      <w:divBdr>
        <w:top w:val="none" w:sz="0" w:space="0" w:color="auto"/>
        <w:left w:val="none" w:sz="0" w:space="0" w:color="auto"/>
        <w:bottom w:val="none" w:sz="0" w:space="0" w:color="auto"/>
        <w:right w:val="none" w:sz="0" w:space="0" w:color="auto"/>
      </w:divBdr>
      <w:divsChild>
        <w:div w:id="1403522504">
          <w:marLeft w:val="0"/>
          <w:marRight w:val="0"/>
          <w:marTop w:val="0"/>
          <w:marBottom w:val="0"/>
          <w:divBdr>
            <w:top w:val="none" w:sz="0" w:space="0" w:color="auto"/>
            <w:left w:val="none" w:sz="0" w:space="0" w:color="auto"/>
            <w:bottom w:val="none" w:sz="0" w:space="0" w:color="auto"/>
            <w:right w:val="none" w:sz="0" w:space="0" w:color="auto"/>
          </w:divBdr>
        </w:div>
      </w:divsChild>
    </w:div>
    <w:div w:id="1002007261">
      <w:bodyDiv w:val="1"/>
      <w:marLeft w:val="0"/>
      <w:marRight w:val="0"/>
      <w:marTop w:val="0"/>
      <w:marBottom w:val="0"/>
      <w:divBdr>
        <w:top w:val="none" w:sz="0" w:space="0" w:color="auto"/>
        <w:left w:val="none" w:sz="0" w:space="0" w:color="auto"/>
        <w:bottom w:val="none" w:sz="0" w:space="0" w:color="auto"/>
        <w:right w:val="none" w:sz="0" w:space="0" w:color="auto"/>
      </w:divBdr>
      <w:divsChild>
        <w:div w:id="1145052097">
          <w:marLeft w:val="0"/>
          <w:marRight w:val="0"/>
          <w:marTop w:val="0"/>
          <w:marBottom w:val="0"/>
          <w:divBdr>
            <w:top w:val="none" w:sz="0" w:space="0" w:color="auto"/>
            <w:left w:val="none" w:sz="0" w:space="0" w:color="auto"/>
            <w:bottom w:val="none" w:sz="0" w:space="0" w:color="auto"/>
            <w:right w:val="none" w:sz="0" w:space="0" w:color="auto"/>
          </w:divBdr>
        </w:div>
      </w:divsChild>
    </w:div>
    <w:div w:id="1016229690">
      <w:bodyDiv w:val="1"/>
      <w:marLeft w:val="0"/>
      <w:marRight w:val="0"/>
      <w:marTop w:val="0"/>
      <w:marBottom w:val="0"/>
      <w:divBdr>
        <w:top w:val="none" w:sz="0" w:space="0" w:color="auto"/>
        <w:left w:val="none" w:sz="0" w:space="0" w:color="auto"/>
        <w:bottom w:val="none" w:sz="0" w:space="0" w:color="auto"/>
        <w:right w:val="none" w:sz="0" w:space="0" w:color="auto"/>
      </w:divBdr>
      <w:divsChild>
        <w:div w:id="279999007">
          <w:marLeft w:val="0"/>
          <w:marRight w:val="0"/>
          <w:marTop w:val="0"/>
          <w:marBottom w:val="0"/>
          <w:divBdr>
            <w:top w:val="none" w:sz="0" w:space="0" w:color="auto"/>
            <w:left w:val="none" w:sz="0" w:space="0" w:color="auto"/>
            <w:bottom w:val="none" w:sz="0" w:space="0" w:color="auto"/>
            <w:right w:val="none" w:sz="0" w:space="0" w:color="auto"/>
          </w:divBdr>
        </w:div>
      </w:divsChild>
    </w:div>
    <w:div w:id="1028218021">
      <w:bodyDiv w:val="1"/>
      <w:marLeft w:val="0"/>
      <w:marRight w:val="0"/>
      <w:marTop w:val="0"/>
      <w:marBottom w:val="0"/>
      <w:divBdr>
        <w:top w:val="none" w:sz="0" w:space="0" w:color="auto"/>
        <w:left w:val="none" w:sz="0" w:space="0" w:color="auto"/>
        <w:bottom w:val="none" w:sz="0" w:space="0" w:color="auto"/>
        <w:right w:val="none" w:sz="0" w:space="0" w:color="auto"/>
      </w:divBdr>
      <w:divsChild>
        <w:div w:id="93744604">
          <w:marLeft w:val="0"/>
          <w:marRight w:val="0"/>
          <w:marTop w:val="0"/>
          <w:marBottom w:val="0"/>
          <w:divBdr>
            <w:top w:val="none" w:sz="0" w:space="0" w:color="auto"/>
            <w:left w:val="none" w:sz="0" w:space="0" w:color="auto"/>
            <w:bottom w:val="none" w:sz="0" w:space="0" w:color="auto"/>
            <w:right w:val="none" w:sz="0" w:space="0" w:color="auto"/>
          </w:divBdr>
        </w:div>
      </w:divsChild>
    </w:div>
    <w:div w:id="1132862722">
      <w:bodyDiv w:val="1"/>
      <w:marLeft w:val="0"/>
      <w:marRight w:val="0"/>
      <w:marTop w:val="0"/>
      <w:marBottom w:val="0"/>
      <w:divBdr>
        <w:top w:val="none" w:sz="0" w:space="0" w:color="auto"/>
        <w:left w:val="none" w:sz="0" w:space="0" w:color="auto"/>
        <w:bottom w:val="none" w:sz="0" w:space="0" w:color="auto"/>
        <w:right w:val="none" w:sz="0" w:space="0" w:color="auto"/>
      </w:divBdr>
      <w:divsChild>
        <w:div w:id="565459367">
          <w:marLeft w:val="0"/>
          <w:marRight w:val="0"/>
          <w:marTop w:val="0"/>
          <w:marBottom w:val="0"/>
          <w:divBdr>
            <w:top w:val="none" w:sz="0" w:space="0" w:color="auto"/>
            <w:left w:val="none" w:sz="0" w:space="0" w:color="auto"/>
            <w:bottom w:val="none" w:sz="0" w:space="0" w:color="auto"/>
            <w:right w:val="none" w:sz="0" w:space="0" w:color="auto"/>
          </w:divBdr>
        </w:div>
      </w:divsChild>
    </w:div>
    <w:div w:id="1135676714">
      <w:bodyDiv w:val="1"/>
      <w:marLeft w:val="0"/>
      <w:marRight w:val="0"/>
      <w:marTop w:val="0"/>
      <w:marBottom w:val="0"/>
      <w:divBdr>
        <w:top w:val="none" w:sz="0" w:space="0" w:color="auto"/>
        <w:left w:val="none" w:sz="0" w:space="0" w:color="auto"/>
        <w:bottom w:val="none" w:sz="0" w:space="0" w:color="auto"/>
        <w:right w:val="none" w:sz="0" w:space="0" w:color="auto"/>
      </w:divBdr>
      <w:divsChild>
        <w:div w:id="1998260243">
          <w:marLeft w:val="0"/>
          <w:marRight w:val="0"/>
          <w:marTop w:val="0"/>
          <w:marBottom w:val="0"/>
          <w:divBdr>
            <w:top w:val="none" w:sz="0" w:space="0" w:color="auto"/>
            <w:left w:val="none" w:sz="0" w:space="0" w:color="auto"/>
            <w:bottom w:val="none" w:sz="0" w:space="0" w:color="auto"/>
            <w:right w:val="none" w:sz="0" w:space="0" w:color="auto"/>
          </w:divBdr>
        </w:div>
      </w:divsChild>
    </w:div>
    <w:div w:id="1196313169">
      <w:bodyDiv w:val="1"/>
      <w:marLeft w:val="0"/>
      <w:marRight w:val="0"/>
      <w:marTop w:val="0"/>
      <w:marBottom w:val="0"/>
      <w:divBdr>
        <w:top w:val="none" w:sz="0" w:space="0" w:color="auto"/>
        <w:left w:val="none" w:sz="0" w:space="0" w:color="auto"/>
        <w:bottom w:val="none" w:sz="0" w:space="0" w:color="auto"/>
        <w:right w:val="none" w:sz="0" w:space="0" w:color="auto"/>
      </w:divBdr>
      <w:divsChild>
        <w:div w:id="464200615">
          <w:marLeft w:val="0"/>
          <w:marRight w:val="0"/>
          <w:marTop w:val="0"/>
          <w:marBottom w:val="0"/>
          <w:divBdr>
            <w:top w:val="none" w:sz="0" w:space="0" w:color="auto"/>
            <w:left w:val="none" w:sz="0" w:space="0" w:color="auto"/>
            <w:bottom w:val="none" w:sz="0" w:space="0" w:color="auto"/>
            <w:right w:val="none" w:sz="0" w:space="0" w:color="auto"/>
          </w:divBdr>
        </w:div>
      </w:divsChild>
    </w:div>
    <w:div w:id="1221091314">
      <w:bodyDiv w:val="1"/>
      <w:marLeft w:val="0"/>
      <w:marRight w:val="0"/>
      <w:marTop w:val="0"/>
      <w:marBottom w:val="0"/>
      <w:divBdr>
        <w:top w:val="none" w:sz="0" w:space="0" w:color="auto"/>
        <w:left w:val="none" w:sz="0" w:space="0" w:color="auto"/>
        <w:bottom w:val="none" w:sz="0" w:space="0" w:color="auto"/>
        <w:right w:val="none" w:sz="0" w:space="0" w:color="auto"/>
      </w:divBdr>
      <w:divsChild>
        <w:div w:id="407387139">
          <w:marLeft w:val="0"/>
          <w:marRight w:val="0"/>
          <w:marTop w:val="0"/>
          <w:marBottom w:val="0"/>
          <w:divBdr>
            <w:top w:val="none" w:sz="0" w:space="0" w:color="auto"/>
            <w:left w:val="none" w:sz="0" w:space="0" w:color="auto"/>
            <w:bottom w:val="none" w:sz="0" w:space="0" w:color="auto"/>
            <w:right w:val="none" w:sz="0" w:space="0" w:color="auto"/>
          </w:divBdr>
        </w:div>
      </w:divsChild>
    </w:div>
    <w:div w:id="1282154554">
      <w:bodyDiv w:val="1"/>
      <w:marLeft w:val="0"/>
      <w:marRight w:val="0"/>
      <w:marTop w:val="0"/>
      <w:marBottom w:val="0"/>
      <w:divBdr>
        <w:top w:val="none" w:sz="0" w:space="0" w:color="auto"/>
        <w:left w:val="none" w:sz="0" w:space="0" w:color="auto"/>
        <w:bottom w:val="none" w:sz="0" w:space="0" w:color="auto"/>
        <w:right w:val="none" w:sz="0" w:space="0" w:color="auto"/>
      </w:divBdr>
      <w:divsChild>
        <w:div w:id="893396743">
          <w:marLeft w:val="0"/>
          <w:marRight w:val="0"/>
          <w:marTop w:val="0"/>
          <w:marBottom w:val="0"/>
          <w:divBdr>
            <w:top w:val="none" w:sz="0" w:space="0" w:color="auto"/>
            <w:left w:val="none" w:sz="0" w:space="0" w:color="auto"/>
            <w:bottom w:val="none" w:sz="0" w:space="0" w:color="auto"/>
            <w:right w:val="none" w:sz="0" w:space="0" w:color="auto"/>
          </w:divBdr>
        </w:div>
      </w:divsChild>
    </w:div>
    <w:div w:id="1286035737">
      <w:bodyDiv w:val="1"/>
      <w:marLeft w:val="0"/>
      <w:marRight w:val="0"/>
      <w:marTop w:val="0"/>
      <w:marBottom w:val="0"/>
      <w:divBdr>
        <w:top w:val="none" w:sz="0" w:space="0" w:color="auto"/>
        <w:left w:val="none" w:sz="0" w:space="0" w:color="auto"/>
        <w:bottom w:val="none" w:sz="0" w:space="0" w:color="auto"/>
        <w:right w:val="none" w:sz="0" w:space="0" w:color="auto"/>
      </w:divBdr>
      <w:divsChild>
        <w:div w:id="1550875679">
          <w:marLeft w:val="0"/>
          <w:marRight w:val="0"/>
          <w:marTop w:val="0"/>
          <w:marBottom w:val="0"/>
          <w:divBdr>
            <w:top w:val="none" w:sz="0" w:space="0" w:color="auto"/>
            <w:left w:val="none" w:sz="0" w:space="0" w:color="auto"/>
            <w:bottom w:val="none" w:sz="0" w:space="0" w:color="auto"/>
            <w:right w:val="none" w:sz="0" w:space="0" w:color="auto"/>
          </w:divBdr>
        </w:div>
      </w:divsChild>
    </w:div>
    <w:div w:id="1386102064">
      <w:bodyDiv w:val="1"/>
      <w:marLeft w:val="0"/>
      <w:marRight w:val="0"/>
      <w:marTop w:val="0"/>
      <w:marBottom w:val="0"/>
      <w:divBdr>
        <w:top w:val="none" w:sz="0" w:space="0" w:color="auto"/>
        <w:left w:val="none" w:sz="0" w:space="0" w:color="auto"/>
        <w:bottom w:val="none" w:sz="0" w:space="0" w:color="auto"/>
        <w:right w:val="none" w:sz="0" w:space="0" w:color="auto"/>
      </w:divBdr>
      <w:divsChild>
        <w:div w:id="1402405730">
          <w:marLeft w:val="0"/>
          <w:marRight w:val="0"/>
          <w:marTop w:val="0"/>
          <w:marBottom w:val="0"/>
          <w:divBdr>
            <w:top w:val="none" w:sz="0" w:space="0" w:color="auto"/>
            <w:left w:val="none" w:sz="0" w:space="0" w:color="auto"/>
            <w:bottom w:val="none" w:sz="0" w:space="0" w:color="auto"/>
            <w:right w:val="none" w:sz="0" w:space="0" w:color="auto"/>
          </w:divBdr>
        </w:div>
      </w:divsChild>
    </w:div>
    <w:div w:id="1433820310">
      <w:bodyDiv w:val="1"/>
      <w:marLeft w:val="0"/>
      <w:marRight w:val="0"/>
      <w:marTop w:val="0"/>
      <w:marBottom w:val="0"/>
      <w:divBdr>
        <w:top w:val="none" w:sz="0" w:space="0" w:color="auto"/>
        <w:left w:val="none" w:sz="0" w:space="0" w:color="auto"/>
        <w:bottom w:val="none" w:sz="0" w:space="0" w:color="auto"/>
        <w:right w:val="none" w:sz="0" w:space="0" w:color="auto"/>
      </w:divBdr>
      <w:divsChild>
        <w:div w:id="699858976">
          <w:marLeft w:val="0"/>
          <w:marRight w:val="0"/>
          <w:marTop w:val="0"/>
          <w:marBottom w:val="0"/>
          <w:divBdr>
            <w:top w:val="none" w:sz="0" w:space="0" w:color="auto"/>
            <w:left w:val="none" w:sz="0" w:space="0" w:color="auto"/>
            <w:bottom w:val="none" w:sz="0" w:space="0" w:color="auto"/>
            <w:right w:val="none" w:sz="0" w:space="0" w:color="auto"/>
          </w:divBdr>
        </w:div>
      </w:divsChild>
    </w:div>
    <w:div w:id="1458139621">
      <w:bodyDiv w:val="1"/>
      <w:marLeft w:val="0"/>
      <w:marRight w:val="0"/>
      <w:marTop w:val="0"/>
      <w:marBottom w:val="0"/>
      <w:divBdr>
        <w:top w:val="none" w:sz="0" w:space="0" w:color="auto"/>
        <w:left w:val="none" w:sz="0" w:space="0" w:color="auto"/>
        <w:bottom w:val="none" w:sz="0" w:space="0" w:color="auto"/>
        <w:right w:val="none" w:sz="0" w:space="0" w:color="auto"/>
      </w:divBdr>
      <w:divsChild>
        <w:div w:id="1615093796">
          <w:marLeft w:val="0"/>
          <w:marRight w:val="0"/>
          <w:marTop w:val="0"/>
          <w:marBottom w:val="0"/>
          <w:divBdr>
            <w:top w:val="none" w:sz="0" w:space="0" w:color="auto"/>
            <w:left w:val="none" w:sz="0" w:space="0" w:color="auto"/>
            <w:bottom w:val="none" w:sz="0" w:space="0" w:color="auto"/>
            <w:right w:val="none" w:sz="0" w:space="0" w:color="auto"/>
          </w:divBdr>
        </w:div>
      </w:divsChild>
    </w:div>
    <w:div w:id="1557618355">
      <w:bodyDiv w:val="1"/>
      <w:marLeft w:val="0"/>
      <w:marRight w:val="0"/>
      <w:marTop w:val="0"/>
      <w:marBottom w:val="0"/>
      <w:divBdr>
        <w:top w:val="none" w:sz="0" w:space="0" w:color="auto"/>
        <w:left w:val="none" w:sz="0" w:space="0" w:color="auto"/>
        <w:bottom w:val="none" w:sz="0" w:space="0" w:color="auto"/>
        <w:right w:val="none" w:sz="0" w:space="0" w:color="auto"/>
      </w:divBdr>
      <w:divsChild>
        <w:div w:id="1021129430">
          <w:marLeft w:val="0"/>
          <w:marRight w:val="0"/>
          <w:marTop w:val="0"/>
          <w:marBottom w:val="0"/>
          <w:divBdr>
            <w:top w:val="none" w:sz="0" w:space="0" w:color="auto"/>
            <w:left w:val="none" w:sz="0" w:space="0" w:color="auto"/>
            <w:bottom w:val="none" w:sz="0" w:space="0" w:color="auto"/>
            <w:right w:val="none" w:sz="0" w:space="0" w:color="auto"/>
          </w:divBdr>
        </w:div>
      </w:divsChild>
    </w:div>
    <w:div w:id="1647053451">
      <w:bodyDiv w:val="1"/>
      <w:marLeft w:val="0"/>
      <w:marRight w:val="0"/>
      <w:marTop w:val="0"/>
      <w:marBottom w:val="0"/>
      <w:divBdr>
        <w:top w:val="none" w:sz="0" w:space="0" w:color="auto"/>
        <w:left w:val="none" w:sz="0" w:space="0" w:color="auto"/>
        <w:bottom w:val="none" w:sz="0" w:space="0" w:color="auto"/>
        <w:right w:val="none" w:sz="0" w:space="0" w:color="auto"/>
      </w:divBdr>
    </w:div>
    <w:div w:id="1715500245">
      <w:bodyDiv w:val="1"/>
      <w:marLeft w:val="0"/>
      <w:marRight w:val="0"/>
      <w:marTop w:val="0"/>
      <w:marBottom w:val="0"/>
      <w:divBdr>
        <w:top w:val="none" w:sz="0" w:space="0" w:color="auto"/>
        <w:left w:val="none" w:sz="0" w:space="0" w:color="auto"/>
        <w:bottom w:val="none" w:sz="0" w:space="0" w:color="auto"/>
        <w:right w:val="none" w:sz="0" w:space="0" w:color="auto"/>
      </w:divBdr>
      <w:divsChild>
        <w:div w:id="987435936">
          <w:marLeft w:val="0"/>
          <w:marRight w:val="0"/>
          <w:marTop w:val="0"/>
          <w:marBottom w:val="0"/>
          <w:divBdr>
            <w:top w:val="none" w:sz="0" w:space="0" w:color="auto"/>
            <w:left w:val="none" w:sz="0" w:space="0" w:color="auto"/>
            <w:bottom w:val="none" w:sz="0" w:space="0" w:color="auto"/>
            <w:right w:val="none" w:sz="0" w:space="0" w:color="auto"/>
          </w:divBdr>
        </w:div>
      </w:divsChild>
    </w:div>
    <w:div w:id="1810633676">
      <w:bodyDiv w:val="1"/>
      <w:marLeft w:val="0"/>
      <w:marRight w:val="0"/>
      <w:marTop w:val="0"/>
      <w:marBottom w:val="0"/>
      <w:divBdr>
        <w:top w:val="none" w:sz="0" w:space="0" w:color="auto"/>
        <w:left w:val="none" w:sz="0" w:space="0" w:color="auto"/>
        <w:bottom w:val="none" w:sz="0" w:space="0" w:color="auto"/>
        <w:right w:val="none" w:sz="0" w:space="0" w:color="auto"/>
      </w:divBdr>
      <w:divsChild>
        <w:div w:id="68355348">
          <w:marLeft w:val="0"/>
          <w:marRight w:val="0"/>
          <w:marTop w:val="0"/>
          <w:marBottom w:val="0"/>
          <w:divBdr>
            <w:top w:val="none" w:sz="0" w:space="0" w:color="auto"/>
            <w:left w:val="none" w:sz="0" w:space="0" w:color="auto"/>
            <w:bottom w:val="none" w:sz="0" w:space="0" w:color="auto"/>
            <w:right w:val="none" w:sz="0" w:space="0" w:color="auto"/>
          </w:divBdr>
        </w:div>
      </w:divsChild>
    </w:div>
    <w:div w:id="1879783408">
      <w:bodyDiv w:val="1"/>
      <w:marLeft w:val="0"/>
      <w:marRight w:val="0"/>
      <w:marTop w:val="0"/>
      <w:marBottom w:val="0"/>
      <w:divBdr>
        <w:top w:val="none" w:sz="0" w:space="0" w:color="auto"/>
        <w:left w:val="none" w:sz="0" w:space="0" w:color="auto"/>
        <w:bottom w:val="none" w:sz="0" w:space="0" w:color="auto"/>
        <w:right w:val="none" w:sz="0" w:space="0" w:color="auto"/>
      </w:divBdr>
      <w:divsChild>
        <w:div w:id="370880395">
          <w:marLeft w:val="0"/>
          <w:marRight w:val="0"/>
          <w:marTop w:val="0"/>
          <w:marBottom w:val="0"/>
          <w:divBdr>
            <w:top w:val="none" w:sz="0" w:space="0" w:color="auto"/>
            <w:left w:val="none" w:sz="0" w:space="0" w:color="auto"/>
            <w:bottom w:val="none" w:sz="0" w:space="0" w:color="auto"/>
            <w:right w:val="none" w:sz="0" w:space="0" w:color="auto"/>
          </w:divBdr>
        </w:div>
      </w:divsChild>
    </w:div>
    <w:div w:id="1931231761">
      <w:bodyDiv w:val="1"/>
      <w:marLeft w:val="0"/>
      <w:marRight w:val="0"/>
      <w:marTop w:val="0"/>
      <w:marBottom w:val="0"/>
      <w:divBdr>
        <w:top w:val="none" w:sz="0" w:space="0" w:color="auto"/>
        <w:left w:val="none" w:sz="0" w:space="0" w:color="auto"/>
        <w:bottom w:val="none" w:sz="0" w:space="0" w:color="auto"/>
        <w:right w:val="none" w:sz="0" w:space="0" w:color="auto"/>
      </w:divBdr>
      <w:divsChild>
        <w:div w:id="1047603269">
          <w:marLeft w:val="0"/>
          <w:marRight w:val="0"/>
          <w:marTop w:val="0"/>
          <w:marBottom w:val="0"/>
          <w:divBdr>
            <w:top w:val="none" w:sz="0" w:space="0" w:color="auto"/>
            <w:left w:val="none" w:sz="0" w:space="0" w:color="auto"/>
            <w:bottom w:val="none" w:sz="0" w:space="0" w:color="auto"/>
            <w:right w:val="none" w:sz="0" w:space="0" w:color="auto"/>
          </w:divBdr>
        </w:div>
      </w:divsChild>
    </w:div>
    <w:div w:id="1968512915">
      <w:bodyDiv w:val="1"/>
      <w:marLeft w:val="0"/>
      <w:marRight w:val="0"/>
      <w:marTop w:val="0"/>
      <w:marBottom w:val="0"/>
      <w:divBdr>
        <w:top w:val="none" w:sz="0" w:space="0" w:color="auto"/>
        <w:left w:val="none" w:sz="0" w:space="0" w:color="auto"/>
        <w:bottom w:val="none" w:sz="0" w:space="0" w:color="auto"/>
        <w:right w:val="none" w:sz="0" w:space="0" w:color="auto"/>
      </w:divBdr>
      <w:divsChild>
        <w:div w:id="1870289279">
          <w:marLeft w:val="0"/>
          <w:marRight w:val="0"/>
          <w:marTop w:val="0"/>
          <w:marBottom w:val="0"/>
          <w:divBdr>
            <w:top w:val="none" w:sz="0" w:space="0" w:color="auto"/>
            <w:left w:val="none" w:sz="0" w:space="0" w:color="auto"/>
            <w:bottom w:val="none" w:sz="0" w:space="0" w:color="auto"/>
            <w:right w:val="none" w:sz="0" w:space="0" w:color="auto"/>
          </w:divBdr>
        </w:div>
      </w:divsChild>
    </w:div>
    <w:div w:id="2025934083">
      <w:bodyDiv w:val="1"/>
      <w:marLeft w:val="0"/>
      <w:marRight w:val="0"/>
      <w:marTop w:val="0"/>
      <w:marBottom w:val="0"/>
      <w:divBdr>
        <w:top w:val="none" w:sz="0" w:space="0" w:color="auto"/>
        <w:left w:val="none" w:sz="0" w:space="0" w:color="auto"/>
        <w:bottom w:val="none" w:sz="0" w:space="0" w:color="auto"/>
        <w:right w:val="none" w:sz="0" w:space="0" w:color="auto"/>
      </w:divBdr>
      <w:divsChild>
        <w:div w:id="527917179">
          <w:marLeft w:val="0"/>
          <w:marRight w:val="0"/>
          <w:marTop w:val="0"/>
          <w:marBottom w:val="0"/>
          <w:divBdr>
            <w:top w:val="none" w:sz="0" w:space="0" w:color="auto"/>
            <w:left w:val="none" w:sz="0" w:space="0" w:color="auto"/>
            <w:bottom w:val="none" w:sz="0" w:space="0" w:color="auto"/>
            <w:right w:val="none" w:sz="0" w:space="0" w:color="auto"/>
          </w:divBdr>
        </w:div>
      </w:divsChild>
    </w:div>
    <w:div w:id="2040541074">
      <w:bodyDiv w:val="1"/>
      <w:marLeft w:val="0"/>
      <w:marRight w:val="0"/>
      <w:marTop w:val="0"/>
      <w:marBottom w:val="0"/>
      <w:divBdr>
        <w:top w:val="none" w:sz="0" w:space="0" w:color="auto"/>
        <w:left w:val="none" w:sz="0" w:space="0" w:color="auto"/>
        <w:bottom w:val="none" w:sz="0" w:space="0" w:color="auto"/>
        <w:right w:val="none" w:sz="0" w:space="0" w:color="auto"/>
      </w:divBdr>
      <w:divsChild>
        <w:div w:id="1721856291">
          <w:marLeft w:val="0"/>
          <w:marRight w:val="0"/>
          <w:marTop w:val="0"/>
          <w:marBottom w:val="0"/>
          <w:divBdr>
            <w:top w:val="none" w:sz="0" w:space="0" w:color="auto"/>
            <w:left w:val="none" w:sz="0" w:space="0" w:color="auto"/>
            <w:bottom w:val="none" w:sz="0" w:space="0" w:color="auto"/>
            <w:right w:val="none" w:sz="0" w:space="0" w:color="auto"/>
          </w:divBdr>
        </w:div>
      </w:divsChild>
    </w:div>
    <w:div w:id="2072459542">
      <w:bodyDiv w:val="1"/>
      <w:marLeft w:val="0"/>
      <w:marRight w:val="0"/>
      <w:marTop w:val="0"/>
      <w:marBottom w:val="0"/>
      <w:divBdr>
        <w:top w:val="none" w:sz="0" w:space="0" w:color="auto"/>
        <w:left w:val="none" w:sz="0" w:space="0" w:color="auto"/>
        <w:bottom w:val="none" w:sz="0" w:space="0" w:color="auto"/>
        <w:right w:val="none" w:sz="0" w:space="0" w:color="auto"/>
      </w:divBdr>
      <w:divsChild>
        <w:div w:id="18352213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tudou.com/programs/view/GySDDeyKpwY/" TargetMode="External"/><Relationship Id="rId26" Type="http://schemas.openxmlformats.org/officeDocument/2006/relationships/image" Target="media/image9.jpg"/><Relationship Id="rId39" Type="http://schemas.openxmlformats.org/officeDocument/2006/relationships/image" Target="media/image19.gif"/><Relationship Id="rId21" Type="http://schemas.openxmlformats.org/officeDocument/2006/relationships/hyperlink" Target="http://www.frombyte.cn/Soft/ShowSoftDown.asp?UrlID=1&amp;SoftID=15" TargetMode="External"/><Relationship Id="rId34" Type="http://schemas.openxmlformats.org/officeDocument/2006/relationships/hyperlink" Target="http://www.frombyte.cn/Article/UploadFiles/201301/2013013114535585.gif" TargetMode="External"/><Relationship Id="rId42" Type="http://schemas.openxmlformats.org/officeDocument/2006/relationships/hyperlink" Target="http://www.frombyte.cn/Article/UploadFiles/201301/2013013114553136.gif" TargetMode="External"/><Relationship Id="rId47" Type="http://schemas.openxmlformats.org/officeDocument/2006/relationships/image" Target="media/image25.png"/><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41.jpeg"/><Relationship Id="rId68" Type="http://schemas.openxmlformats.org/officeDocument/2006/relationships/image" Target="media/image46.jp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9.jpg"/><Relationship Id="rId2" Type="http://schemas.openxmlformats.org/officeDocument/2006/relationships/numbering" Target="numbering.xml"/><Relationship Id="rId16" Type="http://schemas.openxmlformats.org/officeDocument/2006/relationships/hyperlink" Target="http://www.tudou.com/programs/view/oGM5iMZ8Rss/" TargetMode="External"/><Relationship Id="rId29" Type="http://schemas.openxmlformats.org/officeDocument/2006/relationships/image" Target="media/image12.jpg"/><Relationship Id="rId11" Type="http://schemas.openxmlformats.org/officeDocument/2006/relationships/image" Target="media/image3.jpeg"/><Relationship Id="rId24" Type="http://schemas.openxmlformats.org/officeDocument/2006/relationships/image" Target="media/image7.jpg"/><Relationship Id="rId32" Type="http://schemas.openxmlformats.org/officeDocument/2006/relationships/image" Target="media/image15.jpg"/><Relationship Id="rId37" Type="http://schemas.openxmlformats.org/officeDocument/2006/relationships/image" Target="media/image18.gif"/><Relationship Id="rId40" Type="http://schemas.openxmlformats.org/officeDocument/2006/relationships/hyperlink" Target="http://www.frombyte.cn/Article/UploadFiles/201301/2013013114563316.gif" TargetMode="External"/><Relationship Id="rId45" Type="http://schemas.openxmlformats.org/officeDocument/2006/relationships/image" Target="media/image23.pn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4.jpeg"/><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tudou.com/programs/view/Oc2NPkxILyw/" TargetMode="External"/><Relationship Id="rId23" Type="http://schemas.openxmlformats.org/officeDocument/2006/relationships/hyperlink" Target="http://www.frombyte.cn/Soft/ShowSoftDown.asp?UrlID=1&amp;SoftID=27" TargetMode="External"/><Relationship Id="rId28" Type="http://schemas.openxmlformats.org/officeDocument/2006/relationships/image" Target="media/image11.jpg"/><Relationship Id="rId36" Type="http://schemas.openxmlformats.org/officeDocument/2006/relationships/hyperlink" Target="http://www.frombyte.cn/Article/UploadFiles/201301/2013013114553136.gif" TargetMode="External"/><Relationship Id="rId49" Type="http://schemas.openxmlformats.org/officeDocument/2006/relationships/image" Target="media/image27.jpeg"/><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image" Target="media/image2.jpeg"/><Relationship Id="rId19" Type="http://schemas.openxmlformats.org/officeDocument/2006/relationships/hyperlink" Target="http://www.tudou.com/programs/view/zhAlI4kGgUs/" TargetMode="External"/><Relationship Id="rId31" Type="http://schemas.openxmlformats.org/officeDocument/2006/relationships/image" Target="media/image14.jpg"/><Relationship Id="rId44" Type="http://schemas.openxmlformats.org/officeDocument/2006/relationships/image" Target="media/image22.png"/><Relationship Id="rId52" Type="http://schemas.openxmlformats.org/officeDocument/2006/relationships/image" Target="media/image30.jpg"/><Relationship Id="rId60" Type="http://schemas.openxmlformats.org/officeDocument/2006/relationships/image" Target="media/image38.jpeg"/><Relationship Id="rId65" Type="http://schemas.openxmlformats.org/officeDocument/2006/relationships/image" Target="media/image43.jpg"/><Relationship Id="rId73"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www.frombyte.cn/Soft/ShowSoftDown.asp?UrlID=1&amp;SoftID=26" TargetMode="External"/><Relationship Id="rId27" Type="http://schemas.openxmlformats.org/officeDocument/2006/relationships/image" Target="media/image10.jpg"/><Relationship Id="rId30" Type="http://schemas.openxmlformats.org/officeDocument/2006/relationships/image" Target="media/image13.jpg"/><Relationship Id="rId35" Type="http://schemas.openxmlformats.org/officeDocument/2006/relationships/image" Target="media/image17.gif"/><Relationship Id="rId43" Type="http://schemas.openxmlformats.org/officeDocument/2006/relationships/image" Target="media/image21.jpeg"/><Relationship Id="rId48" Type="http://schemas.openxmlformats.org/officeDocument/2006/relationships/image" Target="media/image26.png"/><Relationship Id="rId56" Type="http://schemas.openxmlformats.org/officeDocument/2006/relationships/image" Target="media/image34.jpeg"/><Relationship Id="rId64" Type="http://schemas.openxmlformats.org/officeDocument/2006/relationships/image" Target="media/image42.jpg"/><Relationship Id="rId69" Type="http://schemas.openxmlformats.org/officeDocument/2006/relationships/image" Target="media/image47.jp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jp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www.tudou.com/programs/view/W7JtHG2dwDU/" TargetMode="External"/><Relationship Id="rId25" Type="http://schemas.openxmlformats.org/officeDocument/2006/relationships/image" Target="media/image8.jpg"/><Relationship Id="rId33" Type="http://schemas.openxmlformats.org/officeDocument/2006/relationships/image" Target="media/image16.jpg"/><Relationship Id="rId38" Type="http://schemas.openxmlformats.org/officeDocument/2006/relationships/hyperlink" Target="http://www.frombyte.cn/Article/UploadFiles/201301/2013013114561462.gif" TargetMode="External"/><Relationship Id="rId46" Type="http://schemas.openxmlformats.org/officeDocument/2006/relationships/image" Target="media/image24.jpeg"/><Relationship Id="rId59" Type="http://schemas.openxmlformats.org/officeDocument/2006/relationships/image" Target="media/image37.jpeg"/><Relationship Id="rId67" Type="http://schemas.openxmlformats.org/officeDocument/2006/relationships/image" Target="media/image45.jpg"/><Relationship Id="rId20" Type="http://schemas.openxmlformats.org/officeDocument/2006/relationships/hyperlink" Target="http://www.frombyte.cn/" TargetMode="External"/><Relationship Id="rId41" Type="http://schemas.openxmlformats.org/officeDocument/2006/relationships/image" Target="media/image20.gif"/><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8.jp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_rels/header2.xml.rels><?xml version="1.0" encoding="UTF-8" standalone="yes"?>
<Relationships xmlns="http://schemas.openxmlformats.org/package/2006/relationships"><Relationship Id="rId1" Type="http://schemas.openxmlformats.org/officeDocument/2006/relationships/image" Target="media/image50.jpeg"/></Relationships>
</file>

<file path=word/_rels/header3.xml.rels><?xml version="1.0" encoding="UTF-8" standalone="yes"?>
<Relationships xmlns="http://schemas.openxmlformats.org/package/2006/relationships"><Relationship Id="rId1" Type="http://schemas.openxmlformats.org/officeDocument/2006/relationships/image" Target="media/image5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530BBE-6D3E-4E8B-9FFC-067F93598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27</Pages>
  <Words>818</Words>
  <Characters>4666</Characters>
  <Application>Microsoft Office Word</Application>
  <DocSecurity>0</DocSecurity>
  <Lines>38</Lines>
  <Paragraphs>10</Paragraphs>
  <ScaleCrop>false</ScaleCrop>
  <Company>Microsoft</Company>
  <LinksUpToDate>false</LinksUpToDate>
  <CharactersWithSpaces>5474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北亚苹果手机数据恢复软件使用说明</dc:title>
  <dc:subject/>
  <dc:creator>kf2</dc:creator>
  <cp:keywords/>
  <dc:description/>
  <cp:lastModifiedBy>qq</cp:lastModifiedBy>
  <cp:revision>290</cp:revision>
  <cp:lastPrinted>2014-07-17T01:54:00Z</cp:lastPrinted>
  <dcterms:created xsi:type="dcterms:W3CDTF">2015-04-03T02:28:00Z</dcterms:created>
  <dcterms:modified xsi:type="dcterms:W3CDTF">2016-04-28T02:21:00Z</dcterms:modified>
</cp:coreProperties>
</file>